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7B2" w:rsidRPr="004459D4" w:rsidRDefault="00FF6072" w:rsidP="007C493A">
      <w:pPr>
        <w:pStyle w:val="Style8"/>
        <w:widowControl/>
        <w:pBdr>
          <w:top w:val="single" w:sz="4" w:space="1" w:color="auto"/>
          <w:left w:val="single" w:sz="4" w:space="4" w:color="auto"/>
          <w:bottom w:val="single" w:sz="4" w:space="1" w:color="auto"/>
          <w:right w:val="single" w:sz="4" w:space="4" w:color="auto"/>
        </w:pBdr>
        <w:spacing w:before="197"/>
        <w:ind w:left="-567" w:right="-606"/>
        <w:jc w:val="center"/>
        <w:rPr>
          <w:rStyle w:val="FontStyle25"/>
          <w:rFonts w:ascii="Arial" w:hAnsi="Arial" w:cs="Arial"/>
          <w:b/>
          <w:i/>
          <w:sz w:val="20"/>
          <w:szCs w:val="20"/>
        </w:rPr>
      </w:pPr>
      <w:r w:rsidRPr="004459D4">
        <w:rPr>
          <w:rStyle w:val="FontStyle25"/>
          <w:rFonts w:ascii="Arial" w:hAnsi="Arial" w:cs="Arial"/>
          <w:b/>
          <w:i/>
          <w:sz w:val="20"/>
          <w:szCs w:val="20"/>
        </w:rPr>
        <w:t xml:space="preserve">ΠΡΟΤΥΠΟ ΚΑΤΑΣΤΑΤΙΚΟ </w:t>
      </w:r>
      <w:r w:rsidR="006B2BBC">
        <w:rPr>
          <w:rStyle w:val="FontStyle25"/>
          <w:rFonts w:ascii="Arial" w:hAnsi="Arial" w:cs="Arial"/>
          <w:b/>
          <w:i/>
          <w:sz w:val="20"/>
          <w:szCs w:val="20"/>
        </w:rPr>
        <w:t>Ι</w:t>
      </w:r>
      <w:r w:rsidR="00CB31CA">
        <w:rPr>
          <w:rStyle w:val="FontStyle25"/>
          <w:rFonts w:ascii="Arial" w:hAnsi="Arial" w:cs="Arial"/>
          <w:b/>
          <w:i/>
          <w:sz w:val="20"/>
          <w:szCs w:val="20"/>
        </w:rPr>
        <w:t>.</w:t>
      </w:r>
      <w:r w:rsidR="006B2BBC">
        <w:rPr>
          <w:rStyle w:val="FontStyle25"/>
          <w:rFonts w:ascii="Arial" w:hAnsi="Arial" w:cs="Arial"/>
          <w:b/>
          <w:i/>
          <w:sz w:val="20"/>
          <w:szCs w:val="20"/>
        </w:rPr>
        <w:t>Κ</w:t>
      </w:r>
      <w:r w:rsidRPr="004459D4">
        <w:rPr>
          <w:rStyle w:val="FontStyle25"/>
          <w:rFonts w:ascii="Arial" w:hAnsi="Arial" w:cs="Arial"/>
          <w:b/>
          <w:i/>
          <w:sz w:val="20"/>
          <w:szCs w:val="20"/>
        </w:rPr>
        <w:t>.Ε.</w:t>
      </w:r>
    </w:p>
    <w:p w:rsidR="00836BA2" w:rsidRDefault="00836BA2" w:rsidP="007C493A">
      <w:pPr>
        <w:pStyle w:val="Style7"/>
        <w:widowControl/>
        <w:spacing w:line="360" w:lineRule="auto"/>
        <w:ind w:left="-567" w:right="-607" w:firstLine="173"/>
        <w:rPr>
          <w:rStyle w:val="FontStyle25"/>
          <w:rFonts w:ascii="Arial" w:hAnsi="Arial" w:cs="Arial"/>
          <w:sz w:val="18"/>
          <w:szCs w:val="18"/>
        </w:rPr>
      </w:pPr>
    </w:p>
    <w:p w:rsidR="00CB31CA" w:rsidRPr="004459D4" w:rsidRDefault="00CB31CA" w:rsidP="00CB31CA">
      <w:pPr>
        <w:pStyle w:val="Style7"/>
        <w:widowControl/>
        <w:spacing w:line="360" w:lineRule="auto"/>
        <w:ind w:left="-567" w:right="-607" w:firstLine="0"/>
        <w:rPr>
          <w:rStyle w:val="FontStyle25"/>
          <w:rFonts w:ascii="Arial" w:hAnsi="Arial" w:cs="Arial"/>
          <w:sz w:val="18"/>
          <w:szCs w:val="18"/>
        </w:rPr>
      </w:pPr>
      <w:r w:rsidRPr="004459D4">
        <w:rPr>
          <w:rStyle w:val="FontStyle25"/>
          <w:rFonts w:ascii="Arial" w:hAnsi="Arial" w:cs="Arial"/>
          <w:sz w:val="18"/>
          <w:szCs w:val="18"/>
        </w:rPr>
        <w:t>[Περιλαμβάνει το ελάχιστο περιεχόμενο όπως προ</w:t>
      </w:r>
      <w:r w:rsidRPr="004459D4">
        <w:rPr>
          <w:rStyle w:val="FontStyle25"/>
          <w:rFonts w:ascii="Arial" w:hAnsi="Arial" w:cs="Arial"/>
          <w:sz w:val="18"/>
          <w:szCs w:val="18"/>
        </w:rPr>
        <w:softHyphen/>
        <w:t xml:space="preserve">βλέπεται στο άρθρο 9 του </w:t>
      </w:r>
      <w:r w:rsidR="002E5EAC">
        <w:rPr>
          <w:rStyle w:val="FontStyle25"/>
          <w:rFonts w:ascii="Arial" w:hAnsi="Arial" w:cs="Arial"/>
          <w:sz w:val="18"/>
          <w:szCs w:val="18"/>
        </w:rPr>
        <w:t>Ν</w:t>
      </w:r>
      <w:r w:rsidR="006B2BBC" w:rsidRPr="004459D4">
        <w:rPr>
          <w:rStyle w:val="FontStyle25"/>
          <w:rFonts w:ascii="Arial" w:hAnsi="Arial" w:cs="Arial"/>
          <w:sz w:val="18"/>
          <w:szCs w:val="18"/>
        </w:rPr>
        <w:t xml:space="preserve">. 4441 /2016 (227 Α') και στο άρθρο 50 του </w:t>
      </w:r>
      <w:r w:rsidR="002E5EAC">
        <w:rPr>
          <w:rStyle w:val="FontStyle25"/>
          <w:rFonts w:ascii="Arial" w:hAnsi="Arial" w:cs="Arial"/>
          <w:sz w:val="18"/>
          <w:szCs w:val="18"/>
        </w:rPr>
        <w:t>Ν</w:t>
      </w:r>
      <w:r w:rsidR="006B2BBC" w:rsidRPr="004459D4">
        <w:rPr>
          <w:rStyle w:val="FontStyle25"/>
          <w:rFonts w:ascii="Arial" w:hAnsi="Arial" w:cs="Arial"/>
          <w:sz w:val="18"/>
          <w:szCs w:val="18"/>
        </w:rPr>
        <w:t>. 4072/2012 (86 Α')</w:t>
      </w:r>
      <w:r w:rsidRPr="004459D4">
        <w:rPr>
          <w:rStyle w:val="FontStyle25"/>
          <w:rFonts w:ascii="Arial" w:hAnsi="Arial" w:cs="Arial"/>
          <w:sz w:val="18"/>
          <w:szCs w:val="18"/>
        </w:rPr>
        <w:t>].</w:t>
      </w:r>
    </w:p>
    <w:p w:rsidR="004459D4" w:rsidRPr="00A94BB2" w:rsidRDefault="004459D4" w:rsidP="007C493A">
      <w:pPr>
        <w:pStyle w:val="Style7"/>
        <w:widowControl/>
        <w:spacing w:line="360" w:lineRule="auto"/>
        <w:ind w:left="-567" w:right="-607" w:firstLine="0"/>
        <w:jc w:val="center"/>
        <w:rPr>
          <w:rStyle w:val="FontStyle25"/>
          <w:rFonts w:ascii="Arial" w:hAnsi="Arial" w:cs="Arial"/>
          <w:b/>
          <w:sz w:val="20"/>
          <w:szCs w:val="20"/>
        </w:rPr>
      </w:pPr>
      <w:r w:rsidRPr="00A94BB2">
        <w:rPr>
          <w:rStyle w:val="FontStyle25"/>
          <w:rFonts w:ascii="Arial" w:hAnsi="Arial" w:cs="Arial"/>
          <w:b/>
          <w:sz w:val="20"/>
          <w:szCs w:val="20"/>
        </w:rPr>
        <w:t>Άρθρο</w:t>
      </w:r>
      <w:r w:rsidR="00FF6072" w:rsidRPr="00A94BB2">
        <w:rPr>
          <w:rStyle w:val="FontStyle25"/>
          <w:rFonts w:ascii="Arial" w:hAnsi="Arial" w:cs="Arial"/>
          <w:b/>
          <w:sz w:val="20"/>
          <w:szCs w:val="20"/>
        </w:rPr>
        <w:t xml:space="preserve"> 1</w:t>
      </w:r>
    </w:p>
    <w:p w:rsidR="004459D4" w:rsidRPr="007C493A" w:rsidRDefault="00FF6072" w:rsidP="007C493A">
      <w:pPr>
        <w:pStyle w:val="Style7"/>
        <w:widowControl/>
        <w:spacing w:line="360" w:lineRule="auto"/>
        <w:ind w:left="-567" w:right="-607" w:firstLine="173"/>
        <w:jc w:val="center"/>
        <w:rPr>
          <w:rStyle w:val="FontStyle25"/>
          <w:rFonts w:ascii="Arial" w:hAnsi="Arial" w:cs="Arial"/>
          <w:b/>
          <w:sz w:val="20"/>
          <w:szCs w:val="20"/>
        </w:rPr>
      </w:pPr>
      <w:r w:rsidRPr="00A94BB2">
        <w:rPr>
          <w:rStyle w:val="FontStyle25"/>
          <w:rFonts w:ascii="Arial" w:hAnsi="Arial" w:cs="Arial"/>
          <w:b/>
          <w:sz w:val="20"/>
          <w:szCs w:val="20"/>
        </w:rPr>
        <w:t xml:space="preserve">ΣΥΣΤΑΣΗ </w:t>
      </w:r>
      <w:r w:rsidR="004459D4" w:rsidRPr="00A94BB2">
        <w:rPr>
          <w:rStyle w:val="FontStyle25"/>
          <w:rFonts w:ascii="Arial" w:hAnsi="Arial" w:cs="Arial"/>
          <w:b/>
          <w:sz w:val="20"/>
          <w:szCs w:val="20"/>
        </w:rPr>
        <w:t>–</w:t>
      </w:r>
      <w:r w:rsidRPr="00A94BB2">
        <w:rPr>
          <w:rStyle w:val="FontStyle25"/>
          <w:rFonts w:ascii="Arial" w:hAnsi="Arial" w:cs="Arial"/>
          <w:b/>
          <w:sz w:val="20"/>
          <w:szCs w:val="20"/>
        </w:rPr>
        <w:t xml:space="preserve"> ΕΤΑΙΡΙΚΟΣ</w:t>
      </w:r>
      <w:r w:rsidR="004459D4" w:rsidRPr="00A94BB2">
        <w:rPr>
          <w:rStyle w:val="FontStyle25"/>
          <w:rFonts w:ascii="Arial" w:hAnsi="Arial" w:cs="Arial"/>
          <w:b/>
          <w:sz w:val="20"/>
          <w:szCs w:val="20"/>
        </w:rPr>
        <w:t xml:space="preserve"> </w:t>
      </w:r>
      <w:r w:rsidRPr="00A94BB2">
        <w:rPr>
          <w:rStyle w:val="FontStyle25"/>
          <w:rFonts w:ascii="Arial" w:hAnsi="Arial" w:cs="Arial"/>
          <w:b/>
          <w:sz w:val="20"/>
          <w:szCs w:val="20"/>
        </w:rPr>
        <w:t>ΤΥ</w:t>
      </w:r>
      <w:r w:rsidRPr="007C493A">
        <w:rPr>
          <w:rStyle w:val="FontStyle25"/>
          <w:rFonts w:ascii="Arial" w:hAnsi="Arial" w:cs="Arial"/>
          <w:b/>
          <w:sz w:val="20"/>
          <w:szCs w:val="20"/>
        </w:rPr>
        <w:t xml:space="preserve">ΠΟΣ </w:t>
      </w:r>
      <w:r w:rsidR="004459D4" w:rsidRPr="007C493A">
        <w:rPr>
          <w:rStyle w:val="FontStyle25"/>
          <w:rFonts w:ascii="Arial" w:hAnsi="Arial" w:cs="Arial"/>
          <w:b/>
          <w:sz w:val="20"/>
          <w:szCs w:val="20"/>
        </w:rPr>
        <w:t>–</w:t>
      </w:r>
      <w:r w:rsidRPr="007C493A">
        <w:rPr>
          <w:rStyle w:val="FontStyle25"/>
          <w:rFonts w:ascii="Arial" w:hAnsi="Arial" w:cs="Arial"/>
          <w:b/>
          <w:sz w:val="20"/>
          <w:szCs w:val="20"/>
        </w:rPr>
        <w:t xml:space="preserve"> ΕΠΩΝΥΜΙΑ</w:t>
      </w:r>
    </w:p>
    <w:p w:rsidR="006B2BBC" w:rsidRPr="004459D4" w:rsidRDefault="006B2BBC" w:rsidP="006B2BBC">
      <w:pPr>
        <w:pStyle w:val="Style7"/>
        <w:widowControl/>
        <w:tabs>
          <w:tab w:val="left" w:leader="dot" w:pos="4109"/>
        </w:tabs>
        <w:spacing w:before="67" w:line="216" w:lineRule="exact"/>
        <w:ind w:left="-567" w:right="-606" w:firstLine="168"/>
        <w:rPr>
          <w:rStyle w:val="FontStyle28"/>
          <w:rFonts w:ascii="Arial" w:hAnsi="Arial" w:cs="Arial"/>
          <w:sz w:val="18"/>
          <w:szCs w:val="18"/>
        </w:rPr>
      </w:pPr>
      <w:r w:rsidRPr="004459D4">
        <w:rPr>
          <w:rStyle w:val="FontStyle25"/>
          <w:rFonts w:ascii="Arial" w:hAnsi="Arial" w:cs="Arial"/>
          <w:sz w:val="18"/>
          <w:szCs w:val="18"/>
        </w:rPr>
        <w:t>Συστήνεται με το παρόν καταστατικό Ιδιωτική Κεφαλαιουχική Εταιρεία με την επωνυμία «</w:t>
      </w:r>
      <w:r w:rsidR="002E5EAC">
        <w:rPr>
          <w:rStyle w:val="FontStyle25"/>
          <w:rFonts w:ascii="Arial" w:hAnsi="Arial" w:cs="Arial"/>
          <w:sz w:val="18"/>
          <w:szCs w:val="18"/>
        </w:rPr>
        <w:t>………………………………</w:t>
      </w:r>
      <w:r w:rsidRPr="004459D4">
        <w:rPr>
          <w:rStyle w:val="FontStyle25"/>
          <w:rFonts w:ascii="Arial" w:hAnsi="Arial" w:cs="Arial"/>
          <w:sz w:val="18"/>
          <w:szCs w:val="18"/>
        </w:rPr>
        <w:t>Ιδιωτική Κεφαλαιουχική Εταιρεία» και το διακριτικό τίτλο</w:t>
      </w:r>
      <w:r w:rsidR="002E5EAC">
        <w:rPr>
          <w:rStyle w:val="FontStyle25"/>
          <w:rFonts w:ascii="Arial" w:hAnsi="Arial" w:cs="Arial"/>
          <w:sz w:val="18"/>
          <w:szCs w:val="18"/>
        </w:rPr>
        <w:t xml:space="preserve"> </w:t>
      </w:r>
      <w:r w:rsidRPr="004459D4">
        <w:rPr>
          <w:rStyle w:val="FontStyle28"/>
          <w:rFonts w:ascii="Arial" w:hAnsi="Arial" w:cs="Arial"/>
          <w:sz w:val="18"/>
          <w:szCs w:val="18"/>
        </w:rPr>
        <w:t>«</w:t>
      </w:r>
      <w:r w:rsidR="002E5EAC">
        <w:rPr>
          <w:rStyle w:val="FontStyle28"/>
          <w:rFonts w:ascii="Arial" w:hAnsi="Arial" w:cs="Arial"/>
          <w:sz w:val="18"/>
          <w:szCs w:val="18"/>
        </w:rPr>
        <w:t>………………………………………………………………</w:t>
      </w:r>
      <w:r w:rsidRPr="004459D4">
        <w:rPr>
          <w:rStyle w:val="FontStyle28"/>
          <w:rFonts w:ascii="Arial" w:hAnsi="Arial" w:cs="Arial"/>
          <w:sz w:val="18"/>
          <w:szCs w:val="18"/>
        </w:rPr>
        <w:t>»</w:t>
      </w:r>
    </w:p>
    <w:p w:rsidR="007C493A" w:rsidRDefault="007C493A" w:rsidP="006B2BBC">
      <w:pPr>
        <w:pStyle w:val="Style3"/>
        <w:widowControl/>
        <w:spacing w:line="360" w:lineRule="auto"/>
        <w:ind w:left="-567" w:right="-607"/>
        <w:jc w:val="left"/>
        <w:rPr>
          <w:rStyle w:val="FontStyle25"/>
          <w:rFonts w:ascii="Arial" w:hAnsi="Arial" w:cs="Arial"/>
          <w:sz w:val="18"/>
          <w:szCs w:val="18"/>
        </w:rPr>
      </w:pPr>
    </w:p>
    <w:p w:rsidR="007C493A" w:rsidRPr="007C493A" w:rsidRDefault="007C493A" w:rsidP="007C493A">
      <w:pPr>
        <w:pStyle w:val="Style3"/>
        <w:widowControl/>
        <w:spacing w:line="360" w:lineRule="auto"/>
        <w:ind w:left="-567" w:right="-607"/>
        <w:jc w:val="center"/>
        <w:rPr>
          <w:rStyle w:val="FontStyle25"/>
          <w:rFonts w:ascii="Arial" w:hAnsi="Arial" w:cs="Arial"/>
          <w:b/>
          <w:sz w:val="20"/>
          <w:szCs w:val="20"/>
        </w:rPr>
      </w:pPr>
      <w:r w:rsidRPr="007C493A">
        <w:rPr>
          <w:rStyle w:val="FontStyle25"/>
          <w:rFonts w:ascii="Arial" w:hAnsi="Arial" w:cs="Arial"/>
          <w:b/>
          <w:sz w:val="20"/>
          <w:szCs w:val="20"/>
        </w:rPr>
        <w:t>Άρθρο</w:t>
      </w:r>
      <w:r w:rsidR="00FF6072" w:rsidRPr="007C493A">
        <w:rPr>
          <w:rStyle w:val="FontStyle25"/>
          <w:rFonts w:ascii="Arial" w:hAnsi="Arial" w:cs="Arial"/>
          <w:b/>
          <w:sz w:val="20"/>
          <w:szCs w:val="20"/>
        </w:rPr>
        <w:t xml:space="preserve"> 2</w:t>
      </w:r>
    </w:p>
    <w:p w:rsidR="004459D4" w:rsidRPr="007C493A" w:rsidRDefault="00FF6072" w:rsidP="007C493A">
      <w:pPr>
        <w:pStyle w:val="Style3"/>
        <w:widowControl/>
        <w:spacing w:line="360" w:lineRule="auto"/>
        <w:ind w:left="-567" w:right="-607"/>
        <w:jc w:val="center"/>
        <w:rPr>
          <w:rStyle w:val="FontStyle25"/>
          <w:rFonts w:ascii="Arial" w:hAnsi="Arial" w:cs="Arial"/>
          <w:b/>
          <w:sz w:val="20"/>
          <w:szCs w:val="20"/>
        </w:rPr>
      </w:pPr>
      <w:r w:rsidRPr="007C493A">
        <w:rPr>
          <w:rStyle w:val="FontStyle25"/>
          <w:rFonts w:ascii="Arial" w:hAnsi="Arial" w:cs="Arial"/>
          <w:b/>
          <w:sz w:val="20"/>
          <w:szCs w:val="20"/>
        </w:rPr>
        <w:t>ΕΔΡΑ</w:t>
      </w:r>
    </w:p>
    <w:p w:rsidR="004827B2" w:rsidRDefault="00FF6072" w:rsidP="007C493A">
      <w:pPr>
        <w:pStyle w:val="Style3"/>
        <w:widowControl/>
        <w:spacing w:line="360" w:lineRule="auto"/>
        <w:ind w:left="-567" w:right="-607"/>
        <w:jc w:val="left"/>
        <w:rPr>
          <w:rStyle w:val="FontStyle25"/>
          <w:rFonts w:ascii="Arial" w:hAnsi="Arial" w:cs="Arial"/>
          <w:sz w:val="18"/>
          <w:szCs w:val="18"/>
        </w:rPr>
      </w:pPr>
      <w:r w:rsidRPr="004459D4">
        <w:rPr>
          <w:rStyle w:val="FontStyle25"/>
          <w:rFonts w:ascii="Arial" w:hAnsi="Arial" w:cs="Arial"/>
          <w:sz w:val="18"/>
          <w:szCs w:val="18"/>
        </w:rPr>
        <w:t>Έδρα της εταιρείας ορίζεται ο Δήμος</w:t>
      </w:r>
      <w:r w:rsidR="007C493A">
        <w:rPr>
          <w:rStyle w:val="FontStyle25"/>
          <w:rFonts w:ascii="Arial" w:hAnsi="Arial" w:cs="Arial"/>
          <w:sz w:val="18"/>
          <w:szCs w:val="18"/>
        </w:rPr>
        <w:t xml:space="preserve"> ……………………………………………………</w:t>
      </w:r>
      <w:r w:rsidRPr="004459D4">
        <w:rPr>
          <w:rStyle w:val="FontStyle25"/>
          <w:rFonts w:ascii="Arial" w:hAnsi="Arial" w:cs="Arial"/>
          <w:sz w:val="18"/>
          <w:szCs w:val="18"/>
        </w:rPr>
        <w:tab/>
      </w:r>
    </w:p>
    <w:p w:rsidR="002E5EAC" w:rsidRPr="004459D4" w:rsidRDefault="002E5EAC" w:rsidP="007C493A">
      <w:pPr>
        <w:pStyle w:val="Style3"/>
        <w:widowControl/>
        <w:spacing w:line="360" w:lineRule="auto"/>
        <w:ind w:left="-567" w:right="-607"/>
        <w:jc w:val="left"/>
        <w:rPr>
          <w:rStyle w:val="FontStyle25"/>
          <w:rFonts w:ascii="Arial" w:hAnsi="Arial" w:cs="Arial"/>
          <w:sz w:val="18"/>
          <w:szCs w:val="18"/>
        </w:rPr>
      </w:pPr>
    </w:p>
    <w:p w:rsidR="007C493A" w:rsidRDefault="007C493A" w:rsidP="007C493A">
      <w:pPr>
        <w:pStyle w:val="Style3"/>
        <w:widowControl/>
        <w:spacing w:line="360" w:lineRule="auto"/>
        <w:ind w:left="-567" w:right="-607"/>
        <w:jc w:val="center"/>
        <w:rPr>
          <w:rStyle w:val="FontStyle25"/>
          <w:rFonts w:ascii="Arial" w:hAnsi="Arial" w:cs="Arial"/>
          <w:b/>
          <w:sz w:val="20"/>
          <w:szCs w:val="20"/>
        </w:rPr>
      </w:pPr>
      <w:r w:rsidRPr="007C493A">
        <w:rPr>
          <w:rStyle w:val="FontStyle25"/>
          <w:rFonts w:ascii="Arial" w:hAnsi="Arial" w:cs="Arial"/>
          <w:b/>
          <w:sz w:val="20"/>
          <w:szCs w:val="20"/>
        </w:rPr>
        <w:t>Άρθρο</w:t>
      </w:r>
      <w:r w:rsidR="00FF6072" w:rsidRPr="007C493A">
        <w:rPr>
          <w:rStyle w:val="FontStyle25"/>
          <w:rFonts w:ascii="Arial" w:hAnsi="Arial" w:cs="Arial"/>
          <w:b/>
          <w:sz w:val="20"/>
          <w:szCs w:val="20"/>
        </w:rPr>
        <w:t xml:space="preserve"> 3 </w:t>
      </w:r>
    </w:p>
    <w:p w:rsidR="004827B2" w:rsidRPr="007C493A" w:rsidRDefault="00FF6072" w:rsidP="007C493A">
      <w:pPr>
        <w:pStyle w:val="Style3"/>
        <w:widowControl/>
        <w:spacing w:line="360" w:lineRule="auto"/>
        <w:ind w:left="-567" w:right="-607"/>
        <w:jc w:val="center"/>
        <w:rPr>
          <w:rStyle w:val="FontStyle25"/>
          <w:rFonts w:ascii="Arial" w:hAnsi="Arial" w:cs="Arial"/>
          <w:b/>
          <w:sz w:val="20"/>
          <w:szCs w:val="20"/>
        </w:rPr>
      </w:pPr>
      <w:r w:rsidRPr="007C493A">
        <w:rPr>
          <w:rStyle w:val="FontStyle25"/>
          <w:rFonts w:ascii="Arial" w:hAnsi="Arial" w:cs="Arial"/>
          <w:b/>
          <w:sz w:val="20"/>
          <w:szCs w:val="20"/>
        </w:rPr>
        <w:t>ΣΚΟΠΟΣ</w:t>
      </w:r>
    </w:p>
    <w:p w:rsidR="004827B2" w:rsidRDefault="00FF6072" w:rsidP="007C493A">
      <w:pPr>
        <w:pStyle w:val="Style7"/>
        <w:widowControl/>
        <w:tabs>
          <w:tab w:val="left" w:leader="dot" w:pos="4176"/>
        </w:tabs>
        <w:spacing w:line="360" w:lineRule="auto"/>
        <w:ind w:left="-567" w:right="-607" w:firstLine="0"/>
        <w:rPr>
          <w:rStyle w:val="FontStyle25"/>
          <w:rFonts w:ascii="Arial" w:hAnsi="Arial" w:cs="Arial"/>
          <w:sz w:val="18"/>
          <w:szCs w:val="18"/>
        </w:rPr>
      </w:pPr>
      <w:r w:rsidRPr="004459D4">
        <w:rPr>
          <w:rStyle w:val="FontStyle25"/>
          <w:rFonts w:ascii="Arial" w:hAnsi="Arial" w:cs="Arial"/>
          <w:sz w:val="18"/>
          <w:szCs w:val="18"/>
        </w:rPr>
        <w:t>Σκοπός της εταιρείας είναι:</w:t>
      </w:r>
      <w:r w:rsidRPr="004459D4">
        <w:rPr>
          <w:rStyle w:val="FontStyle25"/>
          <w:rFonts w:ascii="Arial" w:hAnsi="Arial" w:cs="Arial"/>
          <w:sz w:val="18"/>
          <w:szCs w:val="18"/>
        </w:rPr>
        <w:tab/>
      </w:r>
    </w:p>
    <w:p w:rsidR="002E5EAC" w:rsidRPr="00182488" w:rsidRDefault="002E5EAC" w:rsidP="002E5EAC">
      <w:pPr>
        <w:pStyle w:val="Style20"/>
        <w:widowControl/>
        <w:spacing w:line="240" w:lineRule="auto"/>
        <w:ind w:right="3739" w:firstLine="0"/>
        <w:contextualSpacing/>
        <w:rPr>
          <w:rFonts w:ascii="Arial" w:hAnsi="Arial" w:cs="Arial"/>
          <w:sz w:val="18"/>
          <w:szCs w:val="18"/>
        </w:rPr>
      </w:pPr>
    </w:p>
    <w:p w:rsidR="007C493A" w:rsidRDefault="00FF6072" w:rsidP="007C493A">
      <w:pPr>
        <w:pStyle w:val="Style3"/>
        <w:widowControl/>
        <w:spacing w:line="360" w:lineRule="auto"/>
        <w:ind w:left="-567" w:right="-607"/>
        <w:jc w:val="center"/>
        <w:rPr>
          <w:rStyle w:val="FontStyle25"/>
          <w:rFonts w:ascii="Arial" w:hAnsi="Arial" w:cs="Arial"/>
          <w:b/>
          <w:sz w:val="20"/>
          <w:szCs w:val="20"/>
        </w:rPr>
      </w:pPr>
      <w:r w:rsidRPr="007C493A">
        <w:rPr>
          <w:rStyle w:val="FontStyle25"/>
          <w:rFonts w:ascii="Arial" w:hAnsi="Arial" w:cs="Arial"/>
          <w:b/>
          <w:sz w:val="20"/>
          <w:szCs w:val="20"/>
        </w:rPr>
        <w:t xml:space="preserve">Άρθρο 4 </w:t>
      </w:r>
    </w:p>
    <w:p w:rsidR="004827B2" w:rsidRPr="007C493A" w:rsidRDefault="00FF6072" w:rsidP="007C493A">
      <w:pPr>
        <w:pStyle w:val="Style3"/>
        <w:widowControl/>
        <w:spacing w:line="360" w:lineRule="auto"/>
        <w:ind w:left="-567" w:right="-607"/>
        <w:jc w:val="center"/>
        <w:rPr>
          <w:rStyle w:val="FontStyle25"/>
          <w:rFonts w:ascii="Arial" w:hAnsi="Arial" w:cs="Arial"/>
          <w:b/>
          <w:sz w:val="20"/>
          <w:szCs w:val="20"/>
        </w:rPr>
      </w:pPr>
      <w:r w:rsidRPr="007C493A">
        <w:rPr>
          <w:rStyle w:val="FontStyle25"/>
          <w:rFonts w:ascii="Arial" w:hAnsi="Arial" w:cs="Arial"/>
          <w:b/>
          <w:sz w:val="20"/>
          <w:szCs w:val="20"/>
        </w:rPr>
        <w:t>ΔΙΑΡΚΕΙΑ</w:t>
      </w:r>
    </w:p>
    <w:p w:rsidR="004827B2" w:rsidRDefault="00FF6072" w:rsidP="007C493A">
      <w:pPr>
        <w:pStyle w:val="Style7"/>
        <w:widowControl/>
        <w:tabs>
          <w:tab w:val="left" w:leader="dot" w:pos="3590"/>
          <w:tab w:val="left" w:leader="dot" w:pos="4344"/>
        </w:tabs>
        <w:spacing w:line="360" w:lineRule="auto"/>
        <w:ind w:left="-567" w:right="-607" w:firstLine="0"/>
        <w:rPr>
          <w:rStyle w:val="FontStyle25"/>
          <w:rFonts w:ascii="Arial" w:hAnsi="Arial" w:cs="Arial"/>
          <w:sz w:val="18"/>
          <w:szCs w:val="18"/>
        </w:rPr>
      </w:pPr>
      <w:r w:rsidRPr="004459D4">
        <w:rPr>
          <w:rStyle w:val="FontStyle33"/>
          <w:rFonts w:ascii="Arial" w:hAnsi="Arial" w:cs="Arial"/>
          <w:sz w:val="18"/>
          <w:szCs w:val="18"/>
        </w:rPr>
        <w:t xml:space="preserve">Η </w:t>
      </w:r>
      <w:r w:rsidRPr="004459D4">
        <w:rPr>
          <w:rStyle w:val="FontStyle25"/>
          <w:rFonts w:ascii="Arial" w:hAnsi="Arial" w:cs="Arial"/>
          <w:sz w:val="18"/>
          <w:szCs w:val="18"/>
        </w:rPr>
        <w:t>διάρκεια της εταιρείας ορίζεται σε</w:t>
      </w:r>
      <w:r w:rsidRPr="004459D4">
        <w:rPr>
          <w:rStyle w:val="FontStyle25"/>
          <w:rFonts w:ascii="Arial" w:hAnsi="Arial" w:cs="Arial"/>
          <w:sz w:val="18"/>
          <w:szCs w:val="18"/>
        </w:rPr>
        <w:tab/>
        <w:t>έτη, αρχίζει από την καταχώριση του παρόντος καταστατικού στο</w:t>
      </w:r>
      <w:r w:rsidRPr="004459D4">
        <w:rPr>
          <w:rStyle w:val="FontStyle25"/>
          <w:rFonts w:ascii="Arial" w:hAnsi="Arial" w:cs="Arial"/>
          <w:sz w:val="18"/>
          <w:szCs w:val="18"/>
        </w:rPr>
        <w:br/>
        <w:t>Γενικό Εμπορικό Μητρώο (Γ.Ε.ΜΗ.) και λήγει την</w:t>
      </w:r>
      <w:r w:rsidRPr="004459D4">
        <w:rPr>
          <w:rStyle w:val="FontStyle25"/>
          <w:rFonts w:ascii="Arial" w:hAnsi="Arial" w:cs="Arial"/>
          <w:sz w:val="18"/>
          <w:szCs w:val="18"/>
        </w:rPr>
        <w:tab/>
      </w:r>
      <w:r w:rsidR="007C493A">
        <w:rPr>
          <w:rStyle w:val="FontStyle25"/>
          <w:rFonts w:ascii="Arial" w:hAnsi="Arial" w:cs="Arial"/>
          <w:sz w:val="18"/>
          <w:szCs w:val="18"/>
        </w:rPr>
        <w:t>…</w:t>
      </w:r>
    </w:p>
    <w:p w:rsidR="002E5EAC" w:rsidRDefault="002E5EAC" w:rsidP="002E5EAC">
      <w:pPr>
        <w:pStyle w:val="Style7"/>
        <w:widowControl/>
        <w:tabs>
          <w:tab w:val="left" w:leader="dot" w:pos="3590"/>
          <w:tab w:val="left" w:leader="dot" w:pos="4344"/>
        </w:tabs>
        <w:spacing w:line="360" w:lineRule="auto"/>
        <w:ind w:right="-607" w:firstLine="0"/>
        <w:rPr>
          <w:rStyle w:val="FontStyle25"/>
          <w:rFonts w:ascii="Arial" w:hAnsi="Arial" w:cs="Arial"/>
          <w:sz w:val="18"/>
          <w:szCs w:val="18"/>
        </w:rPr>
      </w:pPr>
    </w:p>
    <w:p w:rsidR="004827B2" w:rsidRPr="006B2BBC" w:rsidRDefault="00FF6072" w:rsidP="007C493A">
      <w:pPr>
        <w:pStyle w:val="Style3"/>
        <w:widowControl/>
        <w:spacing w:line="360" w:lineRule="auto"/>
        <w:ind w:left="-567" w:right="-607"/>
        <w:jc w:val="center"/>
        <w:rPr>
          <w:rStyle w:val="FontStyle25"/>
          <w:rFonts w:ascii="Arial" w:hAnsi="Arial" w:cs="Arial"/>
          <w:b/>
          <w:sz w:val="20"/>
          <w:szCs w:val="20"/>
        </w:rPr>
      </w:pPr>
      <w:r w:rsidRPr="006B2BBC">
        <w:rPr>
          <w:rStyle w:val="FontStyle25"/>
          <w:rFonts w:ascii="Arial" w:hAnsi="Arial" w:cs="Arial"/>
          <w:b/>
          <w:sz w:val="20"/>
          <w:szCs w:val="20"/>
        </w:rPr>
        <w:t>Άρθρο 5</w:t>
      </w:r>
    </w:p>
    <w:p w:rsidR="00CB31CA" w:rsidRPr="002E5EAC" w:rsidRDefault="00CB31CA" w:rsidP="002E5EAC">
      <w:pPr>
        <w:pStyle w:val="Style3"/>
        <w:widowControl/>
        <w:spacing w:before="43" w:line="240" w:lineRule="auto"/>
        <w:ind w:left="-567" w:right="-606"/>
        <w:jc w:val="center"/>
        <w:rPr>
          <w:rStyle w:val="FontStyle25"/>
          <w:rFonts w:ascii="Arial" w:hAnsi="Arial" w:cs="Arial"/>
          <w:b/>
          <w:sz w:val="20"/>
          <w:szCs w:val="20"/>
        </w:rPr>
      </w:pPr>
      <w:r w:rsidRPr="00CB31CA">
        <w:rPr>
          <w:rStyle w:val="FontStyle25"/>
          <w:rFonts w:ascii="Arial" w:hAnsi="Arial" w:cs="Arial"/>
          <w:b/>
          <w:sz w:val="20"/>
          <w:szCs w:val="20"/>
        </w:rPr>
        <w:t>ΕΤΑΙΡΙΚΟ ΚΕΦΑΛΑΙΟ-ΕΤΑΙΡΙΚΑ ΜΕΡΙΔΙΑ</w:t>
      </w:r>
      <w:r w:rsidR="006B2BBC">
        <w:rPr>
          <w:rStyle w:val="FontStyle25"/>
          <w:rFonts w:ascii="Arial" w:hAnsi="Arial" w:cs="Arial"/>
          <w:b/>
          <w:sz w:val="20"/>
          <w:szCs w:val="20"/>
        </w:rPr>
        <w:t>-ΕΙΣΦΟΡΕΣ ΕΤΑΙΡΩΝ</w:t>
      </w:r>
    </w:p>
    <w:p w:rsidR="006B2BBC" w:rsidRPr="004459D4" w:rsidRDefault="006B2BBC" w:rsidP="006B2BBC">
      <w:pPr>
        <w:pStyle w:val="Style7"/>
        <w:widowControl/>
        <w:spacing w:before="62" w:line="216" w:lineRule="exact"/>
        <w:ind w:left="-567" w:right="-606" w:firstLine="149"/>
        <w:rPr>
          <w:rStyle w:val="FontStyle25"/>
          <w:rFonts w:ascii="Arial" w:hAnsi="Arial" w:cs="Arial"/>
          <w:sz w:val="18"/>
          <w:szCs w:val="18"/>
        </w:rPr>
      </w:pPr>
      <w:r w:rsidRPr="004459D4">
        <w:rPr>
          <w:rStyle w:val="FontStyle25"/>
          <w:rFonts w:ascii="Arial" w:hAnsi="Arial" w:cs="Arial"/>
          <w:sz w:val="18"/>
          <w:szCs w:val="18"/>
        </w:rPr>
        <w:t>Το κεφάλαιο της εταιρίας ανέρχεται σε Χ ευρώ και σχη</w:t>
      </w:r>
      <w:r w:rsidRPr="004459D4">
        <w:rPr>
          <w:rStyle w:val="FontStyle25"/>
          <w:rFonts w:ascii="Arial" w:hAnsi="Arial" w:cs="Arial"/>
          <w:sz w:val="18"/>
          <w:szCs w:val="18"/>
        </w:rPr>
        <w:softHyphen/>
        <w:t>ματίζεται από (χ) εταιρικά μερίδια ονομαστικής αξίας (Α) έκαστο.</w:t>
      </w:r>
    </w:p>
    <w:p w:rsidR="006B2BBC" w:rsidRPr="004459D4" w:rsidRDefault="006B2BBC" w:rsidP="006B2BBC">
      <w:pPr>
        <w:pStyle w:val="Style7"/>
        <w:widowControl/>
        <w:spacing w:line="216" w:lineRule="exact"/>
        <w:ind w:left="-567" w:right="-606" w:firstLine="158"/>
        <w:rPr>
          <w:rStyle w:val="FontStyle25"/>
          <w:rFonts w:ascii="Arial" w:hAnsi="Arial" w:cs="Arial"/>
          <w:sz w:val="18"/>
          <w:szCs w:val="18"/>
        </w:rPr>
      </w:pPr>
      <w:r w:rsidRPr="004459D4">
        <w:rPr>
          <w:rStyle w:val="FontStyle25"/>
          <w:rFonts w:ascii="Arial" w:hAnsi="Arial" w:cs="Arial"/>
          <w:sz w:val="18"/>
          <w:szCs w:val="18"/>
        </w:rPr>
        <w:t>Ο συνολικός αριθμός των εταιρικών μεριδίων της εταιρείας ανέρχεται σε (σ) εταιρικά μερίδια, ονομαστι</w:t>
      </w:r>
      <w:r w:rsidRPr="004459D4">
        <w:rPr>
          <w:rStyle w:val="FontStyle25"/>
          <w:rFonts w:ascii="Arial" w:hAnsi="Arial" w:cs="Arial"/>
          <w:sz w:val="18"/>
          <w:szCs w:val="18"/>
        </w:rPr>
        <w:softHyphen/>
        <w:t xml:space="preserve">κής αξίας (Α) έκαστο που αντιστοιχούν σε (χ) εταιρικά μερίδια κεφαλαιακών εισφορών, σε (ψ) εταιρικά μερίδια </w:t>
      </w:r>
      <w:proofErr w:type="spellStart"/>
      <w:r w:rsidRPr="004459D4">
        <w:rPr>
          <w:rStyle w:val="FontStyle25"/>
          <w:rFonts w:ascii="Arial" w:hAnsi="Arial" w:cs="Arial"/>
          <w:sz w:val="18"/>
          <w:szCs w:val="18"/>
        </w:rPr>
        <w:t>εξωκεφαλαιακών</w:t>
      </w:r>
      <w:proofErr w:type="spellEnd"/>
      <w:r w:rsidRPr="004459D4">
        <w:rPr>
          <w:rStyle w:val="FontStyle25"/>
          <w:rFonts w:ascii="Arial" w:hAnsi="Arial" w:cs="Arial"/>
          <w:sz w:val="18"/>
          <w:szCs w:val="18"/>
        </w:rPr>
        <w:t xml:space="preserve"> εισφορών και σε (ζ) εταιρικά μερίδια εγγυητικών εισφορών.</w:t>
      </w:r>
    </w:p>
    <w:p w:rsidR="006B2BBC" w:rsidRPr="004459D4" w:rsidRDefault="006B2BBC" w:rsidP="006B2BBC">
      <w:pPr>
        <w:pStyle w:val="Style7"/>
        <w:widowControl/>
        <w:spacing w:line="216" w:lineRule="exact"/>
        <w:ind w:left="-567" w:right="-606"/>
        <w:rPr>
          <w:rStyle w:val="FontStyle25"/>
          <w:rFonts w:ascii="Arial" w:hAnsi="Arial" w:cs="Arial"/>
          <w:sz w:val="18"/>
          <w:szCs w:val="18"/>
        </w:rPr>
      </w:pPr>
      <w:r w:rsidRPr="004459D4">
        <w:rPr>
          <w:rStyle w:val="FontStyle25"/>
          <w:rFonts w:ascii="Arial" w:hAnsi="Arial" w:cs="Arial"/>
          <w:sz w:val="18"/>
          <w:szCs w:val="18"/>
        </w:rPr>
        <w:t xml:space="preserve">Τα παραπάνω εταιρικά μερίδια </w:t>
      </w:r>
      <w:proofErr w:type="spellStart"/>
      <w:r w:rsidRPr="004459D4">
        <w:rPr>
          <w:rStyle w:val="FontStyle25"/>
          <w:rFonts w:ascii="Arial" w:hAnsi="Arial" w:cs="Arial"/>
          <w:sz w:val="18"/>
          <w:szCs w:val="18"/>
        </w:rPr>
        <w:t>παριστούν</w:t>
      </w:r>
      <w:proofErr w:type="spellEnd"/>
      <w:r w:rsidRPr="004459D4">
        <w:rPr>
          <w:rStyle w:val="FontStyle25"/>
          <w:rFonts w:ascii="Arial" w:hAnsi="Arial" w:cs="Arial"/>
          <w:sz w:val="18"/>
          <w:szCs w:val="18"/>
        </w:rPr>
        <w:t xml:space="preserve"> εισφορές των εταίρων ως εξής:</w:t>
      </w:r>
    </w:p>
    <w:p w:rsidR="006B2BBC" w:rsidRPr="004459D4" w:rsidRDefault="006B2BBC" w:rsidP="006B2BBC">
      <w:pPr>
        <w:pStyle w:val="Style7"/>
        <w:widowControl/>
        <w:spacing w:line="216" w:lineRule="exact"/>
        <w:ind w:left="-567" w:right="-606" w:firstLine="0"/>
        <w:jc w:val="left"/>
        <w:rPr>
          <w:rStyle w:val="FontStyle25"/>
          <w:rFonts w:ascii="Arial" w:hAnsi="Arial" w:cs="Arial"/>
          <w:sz w:val="18"/>
          <w:szCs w:val="18"/>
        </w:rPr>
      </w:pPr>
      <w:r w:rsidRPr="004459D4">
        <w:rPr>
          <w:rStyle w:val="FontStyle25"/>
          <w:rFonts w:ascii="Arial" w:hAnsi="Arial" w:cs="Arial"/>
          <w:sz w:val="18"/>
          <w:szCs w:val="18"/>
        </w:rPr>
        <w:t>α. ΚΕΦΑΛΑΙΑΚΕΣ ΕΙΣΦΟΡΕΣ</w:t>
      </w:r>
    </w:p>
    <w:p w:rsidR="006B2BBC" w:rsidRPr="004459D4" w:rsidRDefault="006B2BBC" w:rsidP="006B2BBC">
      <w:pPr>
        <w:pStyle w:val="Style7"/>
        <w:widowControl/>
        <w:spacing w:line="216" w:lineRule="exact"/>
        <w:ind w:left="-567" w:right="-606"/>
        <w:rPr>
          <w:rStyle w:val="FontStyle25"/>
          <w:rFonts w:ascii="Arial" w:hAnsi="Arial" w:cs="Arial"/>
          <w:sz w:val="18"/>
          <w:szCs w:val="18"/>
        </w:rPr>
      </w:pPr>
      <w:r w:rsidRPr="004459D4">
        <w:rPr>
          <w:rStyle w:val="FontStyle25"/>
          <w:rFonts w:ascii="Arial" w:hAnsi="Arial" w:cs="Arial"/>
          <w:sz w:val="18"/>
          <w:szCs w:val="18"/>
        </w:rPr>
        <w:t>Οι κεφαλαιακές εισφορές των εταίρων, αξίας Χ ευρώ, που αντιστοιχούν σε (χ) εταιρικά μερίδια, ονομαστικής αξίας (Α) ευρώ έκαστο, καλύφθηκαν ως κατωτέρω:</w:t>
      </w:r>
    </w:p>
    <w:p w:rsidR="006B2BBC" w:rsidRPr="004459D4" w:rsidRDefault="006B2BBC" w:rsidP="006B2BBC">
      <w:pPr>
        <w:pStyle w:val="Style7"/>
        <w:widowControl/>
        <w:tabs>
          <w:tab w:val="left" w:leader="dot" w:pos="3245"/>
          <w:tab w:val="left" w:leader="dot" w:pos="4138"/>
        </w:tabs>
        <w:spacing w:line="216" w:lineRule="exact"/>
        <w:ind w:left="-567" w:right="-606" w:firstLine="182"/>
        <w:rPr>
          <w:rStyle w:val="FontStyle25"/>
          <w:rFonts w:ascii="Arial" w:hAnsi="Arial" w:cs="Arial"/>
          <w:sz w:val="18"/>
          <w:szCs w:val="18"/>
        </w:rPr>
      </w:pPr>
      <w:r w:rsidRPr="004459D4">
        <w:rPr>
          <w:rStyle w:val="FontStyle25"/>
          <w:rFonts w:ascii="Arial" w:hAnsi="Arial" w:cs="Arial"/>
          <w:sz w:val="18"/>
          <w:szCs w:val="18"/>
        </w:rPr>
        <w:t xml:space="preserve">1. Ο εταίρος </w:t>
      </w:r>
      <w:r w:rsidRPr="004459D4">
        <w:rPr>
          <w:rStyle w:val="FontStyle25"/>
          <w:rFonts w:ascii="Arial" w:hAnsi="Arial" w:cs="Arial"/>
          <w:sz w:val="18"/>
          <w:szCs w:val="18"/>
        </w:rPr>
        <w:tab/>
        <w:t xml:space="preserve">(όνομα, επώνυμο, πατρώνυμο, </w:t>
      </w:r>
      <w:proofErr w:type="spellStart"/>
      <w:r w:rsidRPr="004459D4">
        <w:rPr>
          <w:rStyle w:val="FontStyle25"/>
          <w:rFonts w:ascii="Arial" w:hAnsi="Arial" w:cs="Arial"/>
          <w:sz w:val="18"/>
          <w:szCs w:val="18"/>
        </w:rPr>
        <w:t>μητρώνυμο</w:t>
      </w:r>
      <w:proofErr w:type="spellEnd"/>
      <w:r w:rsidRPr="004459D4">
        <w:rPr>
          <w:rStyle w:val="FontStyle25"/>
          <w:rFonts w:ascii="Arial" w:hAnsi="Arial" w:cs="Arial"/>
          <w:sz w:val="18"/>
          <w:szCs w:val="18"/>
        </w:rPr>
        <w:t>) κάτοικος</w:t>
      </w:r>
      <w:r>
        <w:rPr>
          <w:rStyle w:val="FontStyle25"/>
          <w:rFonts w:ascii="Arial" w:hAnsi="Arial" w:cs="Arial"/>
          <w:sz w:val="18"/>
          <w:szCs w:val="18"/>
        </w:rPr>
        <w:t xml:space="preserve"> ……………</w:t>
      </w:r>
      <w:r w:rsidRPr="004459D4">
        <w:rPr>
          <w:rStyle w:val="FontStyle25"/>
          <w:rFonts w:ascii="Arial" w:hAnsi="Arial" w:cs="Arial"/>
          <w:sz w:val="18"/>
          <w:szCs w:val="18"/>
        </w:rPr>
        <w:t>επί</w:t>
      </w:r>
      <w:r>
        <w:rPr>
          <w:rStyle w:val="FontStyle25"/>
          <w:rFonts w:ascii="Arial" w:hAnsi="Arial" w:cs="Arial"/>
          <w:sz w:val="18"/>
          <w:szCs w:val="18"/>
        </w:rPr>
        <w:t xml:space="preserve"> </w:t>
      </w:r>
      <w:r w:rsidRPr="004459D4">
        <w:rPr>
          <w:rStyle w:val="FontStyle25"/>
          <w:rFonts w:ascii="Arial" w:hAnsi="Arial" w:cs="Arial"/>
          <w:sz w:val="18"/>
          <w:szCs w:val="18"/>
        </w:rPr>
        <w:t>της οδού</w:t>
      </w:r>
      <w:r w:rsidRPr="004459D4">
        <w:rPr>
          <w:rStyle w:val="FontStyle25"/>
          <w:rFonts w:ascii="Arial" w:hAnsi="Arial" w:cs="Arial"/>
          <w:sz w:val="18"/>
          <w:szCs w:val="18"/>
        </w:rPr>
        <w:tab/>
      </w:r>
      <w:r w:rsidRPr="004459D4">
        <w:rPr>
          <w:rStyle w:val="FontStyle25"/>
          <w:rFonts w:ascii="Arial" w:hAnsi="Arial" w:cs="Arial"/>
          <w:sz w:val="18"/>
          <w:szCs w:val="18"/>
        </w:rPr>
        <w:tab/>
      </w:r>
      <w:proofErr w:type="spellStart"/>
      <w:r w:rsidRPr="004459D4">
        <w:rPr>
          <w:rStyle w:val="FontStyle25"/>
          <w:rFonts w:ascii="Arial" w:hAnsi="Arial" w:cs="Arial"/>
          <w:sz w:val="18"/>
          <w:szCs w:val="18"/>
        </w:rPr>
        <w:t>αρ</w:t>
      </w:r>
      <w:proofErr w:type="spellEnd"/>
      <w:r w:rsidRPr="004459D4">
        <w:rPr>
          <w:rStyle w:val="FontStyle25"/>
          <w:rFonts w:ascii="Arial" w:hAnsi="Arial" w:cs="Arial"/>
          <w:sz w:val="18"/>
          <w:szCs w:val="18"/>
        </w:rPr>
        <w:t>..., κάτοχος Δ.Α.Τ.</w:t>
      </w:r>
      <w:r>
        <w:rPr>
          <w:rStyle w:val="FontStyle25"/>
          <w:rFonts w:ascii="Arial" w:hAnsi="Arial" w:cs="Arial"/>
          <w:sz w:val="18"/>
          <w:szCs w:val="18"/>
        </w:rPr>
        <w:t xml:space="preserve"> ………..</w:t>
      </w:r>
      <w:r w:rsidRPr="004459D4">
        <w:rPr>
          <w:rStyle w:val="FontStyle25"/>
          <w:rFonts w:ascii="Arial" w:hAnsi="Arial" w:cs="Arial"/>
          <w:sz w:val="18"/>
          <w:szCs w:val="18"/>
        </w:rPr>
        <w:t>και</w:t>
      </w:r>
      <w:r>
        <w:rPr>
          <w:rStyle w:val="FontStyle25"/>
          <w:rFonts w:ascii="Arial" w:hAnsi="Arial" w:cs="Arial"/>
          <w:sz w:val="18"/>
          <w:szCs w:val="18"/>
        </w:rPr>
        <w:t xml:space="preserve"> </w:t>
      </w:r>
      <w:r w:rsidRPr="004459D4">
        <w:rPr>
          <w:rStyle w:val="FontStyle25"/>
          <w:rFonts w:ascii="Arial" w:hAnsi="Arial" w:cs="Arial"/>
          <w:sz w:val="18"/>
          <w:szCs w:val="18"/>
        </w:rPr>
        <w:t>Α.Φ.Μ</w:t>
      </w:r>
      <w:r>
        <w:rPr>
          <w:rStyle w:val="FontStyle25"/>
          <w:rFonts w:ascii="Arial" w:hAnsi="Arial" w:cs="Arial"/>
          <w:sz w:val="18"/>
          <w:szCs w:val="18"/>
        </w:rPr>
        <w:t xml:space="preserve"> ……………..</w:t>
      </w:r>
      <w:r w:rsidRPr="004459D4">
        <w:rPr>
          <w:rStyle w:val="FontStyle25"/>
          <w:rFonts w:ascii="Arial" w:hAnsi="Arial" w:cs="Arial"/>
          <w:sz w:val="18"/>
          <w:szCs w:val="18"/>
        </w:rPr>
        <w:t>, ηλεκτρονική διεύθυνση (</w:t>
      </w:r>
      <w:r>
        <w:rPr>
          <w:rStyle w:val="FontStyle25"/>
          <w:rFonts w:ascii="Arial" w:hAnsi="Arial" w:cs="Arial"/>
          <w:sz w:val="18"/>
          <w:szCs w:val="18"/>
          <w:lang w:val="en-US"/>
        </w:rPr>
        <w:t>e</w:t>
      </w:r>
      <w:r w:rsidRPr="006B2BBC">
        <w:rPr>
          <w:rStyle w:val="FontStyle25"/>
          <w:rFonts w:ascii="Arial" w:hAnsi="Arial" w:cs="Arial"/>
          <w:sz w:val="18"/>
          <w:szCs w:val="18"/>
        </w:rPr>
        <w:t>-</w:t>
      </w:r>
      <w:r>
        <w:rPr>
          <w:rStyle w:val="FontStyle25"/>
          <w:rFonts w:ascii="Arial" w:hAnsi="Arial" w:cs="Arial"/>
          <w:sz w:val="18"/>
          <w:szCs w:val="18"/>
          <w:lang w:val="en-US"/>
        </w:rPr>
        <w:t>mail</w:t>
      </w:r>
      <w:r w:rsidRPr="004459D4">
        <w:rPr>
          <w:rStyle w:val="FontStyle25"/>
          <w:rFonts w:ascii="Arial" w:hAnsi="Arial" w:cs="Arial"/>
          <w:sz w:val="18"/>
          <w:szCs w:val="18"/>
        </w:rPr>
        <w:t>)</w:t>
      </w:r>
      <w:r w:rsidRPr="006B2BBC">
        <w:rPr>
          <w:rStyle w:val="FontStyle25"/>
          <w:rFonts w:ascii="Arial" w:hAnsi="Arial" w:cs="Arial"/>
          <w:sz w:val="18"/>
          <w:szCs w:val="18"/>
        </w:rPr>
        <w:t xml:space="preserve"> </w:t>
      </w:r>
      <w:r w:rsidRPr="004459D4">
        <w:rPr>
          <w:rStyle w:val="FontStyle25"/>
          <w:rFonts w:ascii="Arial" w:hAnsi="Arial" w:cs="Arial"/>
          <w:sz w:val="18"/>
          <w:szCs w:val="18"/>
        </w:rPr>
        <w:tab/>
        <w:t>, υπηκοότητας</w:t>
      </w:r>
      <w:r w:rsidRPr="006B2BBC">
        <w:rPr>
          <w:rStyle w:val="FontStyle25"/>
          <w:rFonts w:ascii="Arial" w:hAnsi="Arial" w:cs="Arial"/>
          <w:sz w:val="18"/>
          <w:szCs w:val="18"/>
        </w:rPr>
        <w:t xml:space="preserve"> </w:t>
      </w:r>
      <w:r>
        <w:rPr>
          <w:rStyle w:val="FontStyle25"/>
          <w:rFonts w:ascii="Arial" w:hAnsi="Arial" w:cs="Arial"/>
          <w:sz w:val="18"/>
          <w:szCs w:val="18"/>
        </w:rPr>
        <w:t>……………</w:t>
      </w:r>
      <w:r w:rsidRPr="004459D4">
        <w:rPr>
          <w:rStyle w:val="FontStyle25"/>
          <w:rFonts w:ascii="Arial" w:hAnsi="Arial" w:cs="Arial"/>
          <w:sz w:val="18"/>
          <w:szCs w:val="18"/>
        </w:rPr>
        <w:t>) κατέβαλε</w:t>
      </w:r>
      <w:r w:rsidRPr="006B2BBC">
        <w:rPr>
          <w:rStyle w:val="FontStyle25"/>
          <w:rFonts w:ascii="Arial" w:hAnsi="Arial" w:cs="Arial"/>
          <w:sz w:val="18"/>
          <w:szCs w:val="18"/>
        </w:rPr>
        <w:t xml:space="preserve"> </w:t>
      </w:r>
      <w:r w:rsidRPr="004459D4">
        <w:rPr>
          <w:rStyle w:val="FontStyle25"/>
          <w:rFonts w:ascii="Arial" w:hAnsi="Arial" w:cs="Arial"/>
          <w:sz w:val="18"/>
          <w:szCs w:val="18"/>
        </w:rPr>
        <w:t>ποσό χ1 ευρώ μετρητά στο ταμείο της εταιρίας και έλαβε α1 εταιρικά μερίδια.</w:t>
      </w:r>
    </w:p>
    <w:p w:rsidR="006B2BBC" w:rsidRPr="004459D4" w:rsidRDefault="006B2BBC" w:rsidP="006B2BBC">
      <w:pPr>
        <w:pStyle w:val="Style7"/>
        <w:widowControl/>
        <w:tabs>
          <w:tab w:val="left" w:leader="dot" w:pos="2698"/>
          <w:tab w:val="left" w:leader="dot" w:pos="2976"/>
          <w:tab w:val="left" w:leader="dot" w:pos="4354"/>
        </w:tabs>
        <w:spacing w:line="211" w:lineRule="exact"/>
        <w:ind w:left="-567" w:right="-606" w:firstLine="168"/>
        <w:rPr>
          <w:rStyle w:val="FontStyle25"/>
          <w:rFonts w:ascii="Arial" w:hAnsi="Arial" w:cs="Arial"/>
          <w:sz w:val="18"/>
          <w:szCs w:val="18"/>
        </w:rPr>
      </w:pPr>
      <w:r w:rsidRPr="004459D4">
        <w:rPr>
          <w:rStyle w:val="FontStyle25"/>
          <w:rFonts w:ascii="Arial" w:hAnsi="Arial" w:cs="Arial"/>
          <w:sz w:val="18"/>
          <w:szCs w:val="18"/>
        </w:rPr>
        <w:t>2.</w:t>
      </w:r>
      <w:r w:rsidRPr="006B2BBC">
        <w:rPr>
          <w:rStyle w:val="FontStyle25"/>
          <w:rFonts w:ascii="Arial" w:hAnsi="Arial" w:cs="Arial"/>
          <w:sz w:val="18"/>
          <w:szCs w:val="18"/>
        </w:rPr>
        <w:t xml:space="preserve"> </w:t>
      </w:r>
      <w:r>
        <w:rPr>
          <w:rStyle w:val="FontStyle25"/>
          <w:rFonts w:ascii="Arial" w:hAnsi="Arial" w:cs="Arial"/>
          <w:sz w:val="18"/>
          <w:szCs w:val="18"/>
          <w:lang w:val="en-US"/>
        </w:rPr>
        <w:t>O</w:t>
      </w:r>
      <w:r w:rsidRPr="004459D4">
        <w:rPr>
          <w:rStyle w:val="FontStyle25"/>
          <w:rFonts w:ascii="Arial" w:hAnsi="Arial" w:cs="Arial"/>
          <w:sz w:val="18"/>
          <w:szCs w:val="18"/>
        </w:rPr>
        <w:t xml:space="preserve"> εταίρος</w:t>
      </w:r>
      <w:r w:rsidRPr="004459D4">
        <w:rPr>
          <w:rStyle w:val="FontStyle25"/>
          <w:rFonts w:ascii="Arial" w:hAnsi="Arial" w:cs="Arial"/>
          <w:sz w:val="18"/>
          <w:szCs w:val="18"/>
        </w:rPr>
        <w:tab/>
        <w:t xml:space="preserve">(όνομα, επώνυμο, πατρώνυμο, </w:t>
      </w:r>
      <w:proofErr w:type="spellStart"/>
      <w:r w:rsidRPr="004459D4">
        <w:rPr>
          <w:rStyle w:val="FontStyle25"/>
          <w:rFonts w:ascii="Arial" w:hAnsi="Arial" w:cs="Arial"/>
          <w:sz w:val="18"/>
          <w:szCs w:val="18"/>
        </w:rPr>
        <w:t>μητρώνυμο</w:t>
      </w:r>
      <w:proofErr w:type="spellEnd"/>
      <w:r w:rsidRPr="004459D4">
        <w:rPr>
          <w:rStyle w:val="FontStyle25"/>
          <w:rFonts w:ascii="Arial" w:hAnsi="Arial" w:cs="Arial"/>
          <w:sz w:val="18"/>
          <w:szCs w:val="18"/>
        </w:rPr>
        <w:t>) κάτοικος</w:t>
      </w:r>
      <w:r>
        <w:rPr>
          <w:rStyle w:val="FontStyle25"/>
          <w:rFonts w:ascii="Arial" w:hAnsi="Arial" w:cs="Arial"/>
          <w:sz w:val="18"/>
          <w:szCs w:val="18"/>
        </w:rPr>
        <w:t xml:space="preserve"> ……………………</w:t>
      </w:r>
      <w:r w:rsidRPr="004459D4">
        <w:rPr>
          <w:rStyle w:val="FontStyle25"/>
          <w:rFonts w:ascii="Arial" w:hAnsi="Arial" w:cs="Arial"/>
          <w:sz w:val="18"/>
          <w:szCs w:val="18"/>
        </w:rPr>
        <w:t>επί της οδού</w:t>
      </w:r>
      <w:r w:rsidRPr="004459D4">
        <w:rPr>
          <w:rStyle w:val="FontStyle25"/>
          <w:rFonts w:ascii="Arial" w:hAnsi="Arial" w:cs="Arial"/>
          <w:sz w:val="18"/>
          <w:szCs w:val="18"/>
        </w:rPr>
        <w:tab/>
      </w:r>
      <w:proofErr w:type="spellStart"/>
      <w:r w:rsidRPr="004459D4">
        <w:rPr>
          <w:rStyle w:val="FontStyle25"/>
          <w:rFonts w:ascii="Arial" w:hAnsi="Arial" w:cs="Arial"/>
          <w:sz w:val="18"/>
          <w:szCs w:val="18"/>
        </w:rPr>
        <w:t>αρ</w:t>
      </w:r>
      <w:proofErr w:type="spellEnd"/>
      <w:r w:rsidRPr="004459D4">
        <w:rPr>
          <w:rStyle w:val="FontStyle25"/>
          <w:rFonts w:ascii="Arial" w:hAnsi="Arial" w:cs="Arial"/>
          <w:sz w:val="18"/>
          <w:szCs w:val="18"/>
        </w:rPr>
        <w:t>..., κάτοχος Δ.Α.Τ.</w:t>
      </w:r>
      <w:r w:rsidRPr="004459D4">
        <w:rPr>
          <w:rStyle w:val="FontStyle25"/>
          <w:rFonts w:ascii="Arial" w:hAnsi="Arial" w:cs="Arial"/>
          <w:sz w:val="18"/>
          <w:szCs w:val="18"/>
        </w:rPr>
        <w:tab/>
      </w:r>
      <w:r>
        <w:rPr>
          <w:rStyle w:val="FontStyle25"/>
          <w:rFonts w:ascii="Arial" w:hAnsi="Arial" w:cs="Arial"/>
          <w:sz w:val="18"/>
          <w:szCs w:val="18"/>
        </w:rPr>
        <w:t>………………………</w:t>
      </w:r>
      <w:r w:rsidRPr="004459D4">
        <w:rPr>
          <w:rStyle w:val="FontStyle25"/>
          <w:rFonts w:ascii="Arial" w:hAnsi="Arial" w:cs="Arial"/>
          <w:sz w:val="18"/>
          <w:szCs w:val="18"/>
        </w:rPr>
        <w:t>και Α.Φ.Μ</w:t>
      </w:r>
      <w:r>
        <w:rPr>
          <w:rStyle w:val="FontStyle25"/>
          <w:rFonts w:ascii="Arial" w:hAnsi="Arial" w:cs="Arial"/>
          <w:sz w:val="18"/>
          <w:szCs w:val="18"/>
        </w:rPr>
        <w:t xml:space="preserve"> ………………………</w:t>
      </w:r>
      <w:r w:rsidRPr="004459D4">
        <w:rPr>
          <w:rStyle w:val="FontStyle25"/>
          <w:rFonts w:ascii="Arial" w:hAnsi="Arial" w:cs="Arial"/>
          <w:sz w:val="18"/>
          <w:szCs w:val="18"/>
        </w:rPr>
        <w:t>, ηλεκτρονική διεύθυνση (</w:t>
      </w:r>
      <w:r>
        <w:rPr>
          <w:rStyle w:val="FontStyle25"/>
          <w:rFonts w:ascii="Arial" w:hAnsi="Arial" w:cs="Arial"/>
          <w:sz w:val="18"/>
          <w:szCs w:val="18"/>
          <w:lang w:val="en-US"/>
        </w:rPr>
        <w:t>e</w:t>
      </w:r>
      <w:r w:rsidRPr="006B2BBC">
        <w:rPr>
          <w:rStyle w:val="FontStyle25"/>
          <w:rFonts w:ascii="Arial" w:hAnsi="Arial" w:cs="Arial"/>
          <w:sz w:val="18"/>
          <w:szCs w:val="18"/>
        </w:rPr>
        <w:t>-</w:t>
      </w:r>
      <w:r>
        <w:rPr>
          <w:rStyle w:val="FontStyle25"/>
          <w:rFonts w:ascii="Arial" w:hAnsi="Arial" w:cs="Arial"/>
          <w:sz w:val="18"/>
          <w:szCs w:val="18"/>
          <w:lang w:val="en-US"/>
        </w:rPr>
        <w:t>mail</w:t>
      </w:r>
      <w:r w:rsidRPr="004459D4">
        <w:rPr>
          <w:rStyle w:val="FontStyle25"/>
          <w:rFonts w:ascii="Arial" w:hAnsi="Arial" w:cs="Arial"/>
          <w:sz w:val="18"/>
          <w:szCs w:val="18"/>
        </w:rPr>
        <w:t xml:space="preserve">) </w:t>
      </w:r>
      <w:r w:rsidRPr="004459D4">
        <w:rPr>
          <w:rStyle w:val="FontStyle25"/>
          <w:rFonts w:ascii="Arial" w:hAnsi="Arial" w:cs="Arial"/>
          <w:sz w:val="18"/>
          <w:szCs w:val="18"/>
        </w:rPr>
        <w:tab/>
        <w:t>, υπηκοότητας</w:t>
      </w:r>
      <w:r w:rsidRPr="004459D4">
        <w:rPr>
          <w:rStyle w:val="FontStyle25"/>
          <w:rFonts w:ascii="Arial" w:hAnsi="Arial" w:cs="Arial"/>
          <w:sz w:val="18"/>
          <w:szCs w:val="18"/>
        </w:rPr>
        <w:tab/>
        <w:t>) κατέβαλε ποσό χ2 ευρώ μετρητά στο</w:t>
      </w:r>
      <w:r>
        <w:rPr>
          <w:rStyle w:val="FontStyle25"/>
          <w:rFonts w:ascii="Arial" w:hAnsi="Arial" w:cs="Arial"/>
          <w:sz w:val="18"/>
          <w:szCs w:val="18"/>
        </w:rPr>
        <w:t xml:space="preserve"> </w:t>
      </w:r>
      <w:r w:rsidRPr="004459D4">
        <w:rPr>
          <w:rStyle w:val="FontStyle25"/>
          <w:rFonts w:ascii="Arial" w:hAnsi="Arial" w:cs="Arial"/>
          <w:sz w:val="18"/>
          <w:szCs w:val="18"/>
        </w:rPr>
        <w:t>ταμείο της εταιρίας και έλαβε α2 εταιρικά μερίδια.</w:t>
      </w:r>
    </w:p>
    <w:p w:rsidR="006B2BBC" w:rsidRPr="004459D4" w:rsidRDefault="006B2BBC" w:rsidP="00A1406D">
      <w:pPr>
        <w:pStyle w:val="Style7"/>
        <w:widowControl/>
        <w:tabs>
          <w:tab w:val="left" w:leader="dot" w:pos="2544"/>
          <w:tab w:val="left" w:leader="dot" w:pos="3034"/>
          <w:tab w:val="left" w:leader="dot" w:pos="4334"/>
        </w:tabs>
        <w:spacing w:line="211" w:lineRule="exact"/>
        <w:ind w:left="-567" w:right="-606" w:firstLine="168"/>
        <w:rPr>
          <w:rStyle w:val="FontStyle25"/>
          <w:rFonts w:ascii="Arial" w:hAnsi="Arial" w:cs="Arial"/>
          <w:sz w:val="18"/>
          <w:szCs w:val="18"/>
        </w:rPr>
      </w:pPr>
      <w:r w:rsidRPr="004459D4">
        <w:rPr>
          <w:rStyle w:val="FontStyle25"/>
          <w:rFonts w:ascii="Arial" w:hAnsi="Arial" w:cs="Arial"/>
          <w:sz w:val="18"/>
          <w:szCs w:val="18"/>
        </w:rPr>
        <w:t>3. Ο εταίρος</w:t>
      </w:r>
      <w:r w:rsidRPr="004459D4">
        <w:rPr>
          <w:rStyle w:val="FontStyle25"/>
          <w:rFonts w:ascii="Arial" w:hAnsi="Arial" w:cs="Arial"/>
          <w:sz w:val="18"/>
          <w:szCs w:val="18"/>
        </w:rPr>
        <w:tab/>
        <w:t xml:space="preserve">(όνομα, επώνυμο, πατρώνυμο, </w:t>
      </w:r>
      <w:proofErr w:type="spellStart"/>
      <w:r w:rsidRPr="004459D4">
        <w:rPr>
          <w:rStyle w:val="FontStyle25"/>
          <w:rFonts w:ascii="Arial" w:hAnsi="Arial" w:cs="Arial"/>
          <w:sz w:val="18"/>
          <w:szCs w:val="18"/>
        </w:rPr>
        <w:t>μητρώνυμο</w:t>
      </w:r>
      <w:proofErr w:type="spellEnd"/>
      <w:r w:rsidRPr="004459D4">
        <w:rPr>
          <w:rStyle w:val="FontStyle25"/>
          <w:rFonts w:ascii="Arial" w:hAnsi="Arial" w:cs="Arial"/>
          <w:sz w:val="18"/>
          <w:szCs w:val="18"/>
        </w:rPr>
        <w:t>) κάτοικος</w:t>
      </w:r>
      <w:r w:rsidRPr="004459D4">
        <w:rPr>
          <w:rStyle w:val="FontStyle25"/>
          <w:rFonts w:ascii="Arial" w:hAnsi="Arial" w:cs="Arial"/>
          <w:sz w:val="18"/>
          <w:szCs w:val="18"/>
        </w:rPr>
        <w:tab/>
        <w:t>επί της οδού</w:t>
      </w:r>
      <w:r w:rsidR="00A1406D">
        <w:rPr>
          <w:rStyle w:val="FontStyle25"/>
          <w:rFonts w:ascii="Arial" w:hAnsi="Arial" w:cs="Arial"/>
          <w:sz w:val="18"/>
          <w:szCs w:val="18"/>
        </w:rPr>
        <w:t xml:space="preserve"> ………………………………………………</w:t>
      </w:r>
      <w:proofErr w:type="spellStart"/>
      <w:r w:rsidRPr="004459D4">
        <w:rPr>
          <w:rStyle w:val="FontStyle25"/>
          <w:rFonts w:ascii="Arial" w:hAnsi="Arial" w:cs="Arial"/>
          <w:sz w:val="18"/>
          <w:szCs w:val="18"/>
        </w:rPr>
        <w:t>αρ</w:t>
      </w:r>
      <w:proofErr w:type="spellEnd"/>
      <w:r w:rsidRPr="004459D4">
        <w:rPr>
          <w:rStyle w:val="FontStyle25"/>
          <w:rFonts w:ascii="Arial" w:hAnsi="Arial" w:cs="Arial"/>
          <w:sz w:val="18"/>
          <w:szCs w:val="18"/>
        </w:rPr>
        <w:t>..., κάτοχος Δ.Α.Τ.</w:t>
      </w:r>
      <w:r w:rsidR="00A1406D">
        <w:rPr>
          <w:rStyle w:val="FontStyle25"/>
          <w:rFonts w:ascii="Arial" w:hAnsi="Arial" w:cs="Arial"/>
          <w:sz w:val="18"/>
          <w:szCs w:val="18"/>
        </w:rPr>
        <w:t xml:space="preserve"> ……………………………….. </w:t>
      </w:r>
      <w:r w:rsidRPr="004459D4">
        <w:rPr>
          <w:rStyle w:val="FontStyle25"/>
          <w:rFonts w:ascii="Arial" w:hAnsi="Arial" w:cs="Arial"/>
          <w:sz w:val="18"/>
          <w:szCs w:val="18"/>
        </w:rPr>
        <w:t>και Α.Φ.Μ</w:t>
      </w:r>
      <w:r w:rsidR="00A1406D">
        <w:rPr>
          <w:rStyle w:val="FontStyle25"/>
          <w:rFonts w:ascii="Arial" w:hAnsi="Arial" w:cs="Arial"/>
          <w:sz w:val="18"/>
          <w:szCs w:val="18"/>
        </w:rPr>
        <w:t xml:space="preserve"> ………………….</w:t>
      </w:r>
      <w:r w:rsidRPr="004459D4">
        <w:rPr>
          <w:rStyle w:val="FontStyle25"/>
          <w:rFonts w:ascii="Arial" w:hAnsi="Arial" w:cs="Arial"/>
          <w:sz w:val="18"/>
          <w:szCs w:val="18"/>
        </w:rPr>
        <w:t xml:space="preserve">, ηλεκτρονική διεύθυνση </w:t>
      </w:r>
      <w:r w:rsidRPr="004459D4">
        <w:rPr>
          <w:rStyle w:val="FontStyle32"/>
          <w:rFonts w:ascii="Arial" w:hAnsi="Arial" w:cs="Arial"/>
          <w:sz w:val="18"/>
          <w:szCs w:val="18"/>
        </w:rPr>
        <w:t>(</w:t>
      </w:r>
      <w:r w:rsidR="00A1406D">
        <w:rPr>
          <w:rStyle w:val="FontStyle25"/>
          <w:rFonts w:ascii="Arial" w:hAnsi="Arial" w:cs="Arial"/>
          <w:sz w:val="18"/>
          <w:szCs w:val="18"/>
          <w:lang w:val="en-US"/>
        </w:rPr>
        <w:t>e</w:t>
      </w:r>
      <w:r w:rsidR="00A1406D" w:rsidRPr="006B2BBC">
        <w:rPr>
          <w:rStyle w:val="FontStyle25"/>
          <w:rFonts w:ascii="Arial" w:hAnsi="Arial" w:cs="Arial"/>
          <w:sz w:val="18"/>
          <w:szCs w:val="18"/>
        </w:rPr>
        <w:t>-</w:t>
      </w:r>
      <w:r w:rsidR="00A1406D">
        <w:rPr>
          <w:rStyle w:val="FontStyle25"/>
          <w:rFonts w:ascii="Arial" w:hAnsi="Arial" w:cs="Arial"/>
          <w:sz w:val="18"/>
          <w:szCs w:val="18"/>
          <w:lang w:val="en-US"/>
        </w:rPr>
        <w:t>mail</w:t>
      </w:r>
      <w:r w:rsidRPr="004459D4">
        <w:rPr>
          <w:rStyle w:val="FontStyle25"/>
          <w:rFonts w:ascii="Arial" w:hAnsi="Arial" w:cs="Arial"/>
          <w:sz w:val="18"/>
          <w:szCs w:val="18"/>
        </w:rPr>
        <w:t>)</w:t>
      </w:r>
      <w:r w:rsidRPr="004459D4">
        <w:rPr>
          <w:rStyle w:val="FontStyle25"/>
          <w:rFonts w:ascii="Arial" w:hAnsi="Arial" w:cs="Arial"/>
          <w:sz w:val="18"/>
          <w:szCs w:val="18"/>
        </w:rPr>
        <w:tab/>
      </w:r>
      <w:r w:rsidR="00A1406D">
        <w:rPr>
          <w:rStyle w:val="FontStyle25"/>
          <w:rFonts w:ascii="Arial" w:hAnsi="Arial" w:cs="Arial"/>
          <w:sz w:val="18"/>
          <w:szCs w:val="18"/>
        </w:rPr>
        <w:t>……………………………….</w:t>
      </w:r>
      <w:r w:rsidRPr="004459D4">
        <w:rPr>
          <w:rStyle w:val="FontStyle25"/>
          <w:rFonts w:ascii="Arial" w:hAnsi="Arial" w:cs="Arial"/>
          <w:sz w:val="18"/>
          <w:szCs w:val="18"/>
        </w:rPr>
        <w:t>, υπηκοότητας</w:t>
      </w:r>
      <w:r w:rsidR="00A1406D">
        <w:rPr>
          <w:rStyle w:val="FontStyle25"/>
          <w:rFonts w:ascii="Arial" w:hAnsi="Arial" w:cs="Arial"/>
          <w:sz w:val="18"/>
          <w:szCs w:val="18"/>
        </w:rPr>
        <w:t xml:space="preserve"> ……………………..</w:t>
      </w:r>
      <w:r w:rsidRPr="004459D4">
        <w:rPr>
          <w:rStyle w:val="FontStyle25"/>
          <w:rFonts w:ascii="Arial" w:hAnsi="Arial" w:cs="Arial"/>
          <w:sz w:val="18"/>
          <w:szCs w:val="18"/>
        </w:rPr>
        <w:t>) εισέφερε</w:t>
      </w:r>
      <w:r w:rsidR="00A1406D">
        <w:rPr>
          <w:rStyle w:val="FontStyle25"/>
          <w:rFonts w:ascii="Arial" w:hAnsi="Arial" w:cs="Arial"/>
          <w:sz w:val="18"/>
          <w:szCs w:val="18"/>
        </w:rPr>
        <w:t xml:space="preserve"> ……</w:t>
      </w:r>
      <w:r w:rsidRPr="004459D4">
        <w:rPr>
          <w:rStyle w:val="FontStyle25"/>
          <w:rFonts w:ascii="Arial" w:hAnsi="Arial" w:cs="Arial"/>
          <w:sz w:val="18"/>
          <w:szCs w:val="18"/>
        </w:rPr>
        <w:tab/>
        <w:t>αξίας χ3 ευρώ στην</w:t>
      </w:r>
      <w:r w:rsidR="00A1406D">
        <w:rPr>
          <w:rStyle w:val="FontStyle25"/>
          <w:rFonts w:ascii="Arial" w:hAnsi="Arial" w:cs="Arial"/>
          <w:sz w:val="18"/>
          <w:szCs w:val="18"/>
        </w:rPr>
        <w:t xml:space="preserve"> </w:t>
      </w:r>
      <w:r w:rsidRPr="004459D4">
        <w:rPr>
          <w:rStyle w:val="FontStyle25"/>
          <w:rFonts w:ascii="Arial" w:hAnsi="Arial" w:cs="Arial"/>
          <w:sz w:val="18"/>
          <w:szCs w:val="18"/>
        </w:rPr>
        <w:t>εταιρεία και έλαβε α3 εταιρικά μερίδια.</w:t>
      </w:r>
    </w:p>
    <w:p w:rsidR="006B2BBC" w:rsidRPr="004459D4" w:rsidRDefault="006B2BBC" w:rsidP="006B2BBC">
      <w:pPr>
        <w:pStyle w:val="Style3"/>
        <w:widowControl/>
        <w:spacing w:line="211" w:lineRule="exact"/>
        <w:ind w:left="-567" w:right="-606"/>
        <w:jc w:val="left"/>
        <w:rPr>
          <w:rStyle w:val="FontStyle25"/>
          <w:rFonts w:ascii="Arial" w:hAnsi="Arial" w:cs="Arial"/>
          <w:sz w:val="18"/>
          <w:szCs w:val="18"/>
        </w:rPr>
      </w:pPr>
      <w:r w:rsidRPr="004459D4">
        <w:rPr>
          <w:rStyle w:val="FontStyle25"/>
          <w:rFonts w:ascii="Arial" w:hAnsi="Arial" w:cs="Arial"/>
          <w:sz w:val="18"/>
          <w:szCs w:val="18"/>
        </w:rPr>
        <w:t>β. ΕΞΩΚΕΦΑΛΑΙΑΚΕΣ ΕΙΣΦΟΡΕΣ</w:t>
      </w:r>
    </w:p>
    <w:p w:rsidR="006B2BBC" w:rsidRPr="004459D4" w:rsidRDefault="006B2BBC" w:rsidP="006B2BBC">
      <w:pPr>
        <w:pStyle w:val="Style7"/>
        <w:widowControl/>
        <w:spacing w:line="211" w:lineRule="exact"/>
        <w:ind w:left="-567" w:right="-606" w:firstLine="158"/>
        <w:rPr>
          <w:rStyle w:val="FontStyle25"/>
          <w:rFonts w:ascii="Arial" w:hAnsi="Arial" w:cs="Arial"/>
          <w:sz w:val="18"/>
          <w:szCs w:val="18"/>
        </w:rPr>
      </w:pPr>
      <w:r w:rsidRPr="004459D4">
        <w:rPr>
          <w:rStyle w:val="FontStyle25"/>
          <w:rFonts w:ascii="Arial" w:hAnsi="Arial" w:cs="Arial"/>
          <w:sz w:val="18"/>
          <w:szCs w:val="18"/>
        </w:rPr>
        <w:t xml:space="preserve">Οι </w:t>
      </w:r>
      <w:proofErr w:type="spellStart"/>
      <w:r w:rsidRPr="004459D4">
        <w:rPr>
          <w:rStyle w:val="FontStyle25"/>
          <w:rFonts w:ascii="Arial" w:hAnsi="Arial" w:cs="Arial"/>
          <w:sz w:val="18"/>
          <w:szCs w:val="18"/>
        </w:rPr>
        <w:t>εξωκεφαλαιακές</w:t>
      </w:r>
      <w:proofErr w:type="spellEnd"/>
      <w:r w:rsidRPr="004459D4">
        <w:rPr>
          <w:rStyle w:val="FontStyle25"/>
          <w:rFonts w:ascii="Arial" w:hAnsi="Arial" w:cs="Arial"/>
          <w:sz w:val="18"/>
          <w:szCs w:val="18"/>
        </w:rPr>
        <w:t xml:space="preserve"> εισφορές των εταίρων, των οποίων η συνολική αξία αποτιμήθηκε σε Ψ ευρώ, αντιστοιχούν σε (ψ) εταιρικά μερίδια, ονομαστικής αξίας (Α) ευρώ έκα</w:t>
      </w:r>
      <w:r w:rsidRPr="004459D4">
        <w:rPr>
          <w:rStyle w:val="FontStyle25"/>
          <w:rFonts w:ascii="Arial" w:hAnsi="Arial" w:cs="Arial"/>
          <w:sz w:val="18"/>
          <w:szCs w:val="18"/>
        </w:rPr>
        <w:softHyphen/>
        <w:t>στο και καλύφθηκαν ως κατωτέρω:</w:t>
      </w:r>
    </w:p>
    <w:p w:rsidR="006B2BBC" w:rsidRPr="00A1406D" w:rsidRDefault="006B2BBC" w:rsidP="00A1406D">
      <w:pPr>
        <w:pStyle w:val="Style9"/>
        <w:widowControl/>
        <w:numPr>
          <w:ilvl w:val="0"/>
          <w:numId w:val="7"/>
        </w:numPr>
        <w:tabs>
          <w:tab w:val="left" w:pos="374"/>
          <w:tab w:val="left" w:leader="dot" w:pos="3254"/>
          <w:tab w:val="left" w:leader="dot" w:pos="4344"/>
        </w:tabs>
        <w:spacing w:line="211" w:lineRule="exact"/>
        <w:ind w:left="-567" w:right="-606" w:firstLine="178"/>
        <w:rPr>
          <w:rStyle w:val="FontStyle25"/>
          <w:rFonts w:ascii="Arial" w:hAnsi="Arial" w:cs="Arial"/>
          <w:sz w:val="18"/>
          <w:szCs w:val="18"/>
        </w:rPr>
      </w:pPr>
      <w:r w:rsidRPr="004459D4">
        <w:rPr>
          <w:rStyle w:val="FontStyle25"/>
          <w:rFonts w:ascii="Arial" w:hAnsi="Arial" w:cs="Arial"/>
          <w:sz w:val="18"/>
          <w:szCs w:val="18"/>
        </w:rPr>
        <w:t>Ο εταίρος</w:t>
      </w:r>
      <w:r w:rsidRPr="004459D4">
        <w:rPr>
          <w:rStyle w:val="FontStyle25"/>
          <w:rFonts w:ascii="Arial" w:hAnsi="Arial" w:cs="Arial"/>
          <w:sz w:val="18"/>
          <w:szCs w:val="18"/>
        </w:rPr>
        <w:tab/>
        <w:t xml:space="preserve">(όνομα, επώνυμο, πατρώνυμο, </w:t>
      </w:r>
      <w:proofErr w:type="spellStart"/>
      <w:r w:rsidRPr="004459D4">
        <w:rPr>
          <w:rStyle w:val="FontStyle25"/>
          <w:rFonts w:ascii="Arial" w:hAnsi="Arial" w:cs="Arial"/>
          <w:sz w:val="18"/>
          <w:szCs w:val="18"/>
        </w:rPr>
        <w:t>μητρώνυμο</w:t>
      </w:r>
      <w:proofErr w:type="spellEnd"/>
      <w:r w:rsidRPr="004459D4">
        <w:rPr>
          <w:rStyle w:val="FontStyle25"/>
          <w:rFonts w:ascii="Arial" w:hAnsi="Arial" w:cs="Arial"/>
          <w:sz w:val="18"/>
          <w:szCs w:val="18"/>
        </w:rPr>
        <w:t>) κάτοικος</w:t>
      </w:r>
      <w:r w:rsidR="00A1406D">
        <w:rPr>
          <w:rStyle w:val="FontStyle25"/>
          <w:rFonts w:ascii="Arial" w:hAnsi="Arial" w:cs="Arial"/>
          <w:sz w:val="18"/>
          <w:szCs w:val="18"/>
        </w:rPr>
        <w:t xml:space="preserve"> ……………………..</w:t>
      </w:r>
      <w:r w:rsidRPr="00A1406D">
        <w:rPr>
          <w:rStyle w:val="FontStyle25"/>
          <w:rFonts w:ascii="Arial" w:hAnsi="Arial" w:cs="Arial"/>
          <w:sz w:val="18"/>
          <w:szCs w:val="18"/>
        </w:rPr>
        <w:t>επί της οδο</w:t>
      </w:r>
      <w:r w:rsidR="00A1406D">
        <w:rPr>
          <w:rStyle w:val="FontStyle25"/>
          <w:rFonts w:ascii="Arial" w:hAnsi="Arial" w:cs="Arial"/>
          <w:sz w:val="18"/>
          <w:szCs w:val="18"/>
        </w:rPr>
        <w:t>ύ ……………………..</w:t>
      </w:r>
      <w:r w:rsidRPr="00A1406D">
        <w:rPr>
          <w:rStyle w:val="FontStyle25"/>
          <w:rFonts w:ascii="Arial" w:hAnsi="Arial" w:cs="Arial"/>
          <w:sz w:val="18"/>
          <w:szCs w:val="18"/>
        </w:rPr>
        <w:tab/>
      </w:r>
      <w:proofErr w:type="spellStart"/>
      <w:r w:rsidRPr="00A1406D">
        <w:rPr>
          <w:rStyle w:val="FontStyle25"/>
          <w:rFonts w:ascii="Arial" w:hAnsi="Arial" w:cs="Arial"/>
          <w:sz w:val="18"/>
          <w:szCs w:val="18"/>
        </w:rPr>
        <w:t>αρ</w:t>
      </w:r>
      <w:proofErr w:type="spellEnd"/>
      <w:r w:rsidRPr="00A1406D">
        <w:rPr>
          <w:rStyle w:val="FontStyle25"/>
          <w:rFonts w:ascii="Arial" w:hAnsi="Arial" w:cs="Arial"/>
          <w:sz w:val="18"/>
          <w:szCs w:val="18"/>
        </w:rPr>
        <w:t>..., κάτοχος Δ.Α.Τ.</w:t>
      </w:r>
      <w:r w:rsidR="00A1406D">
        <w:rPr>
          <w:rStyle w:val="FontStyle25"/>
          <w:rFonts w:ascii="Arial" w:hAnsi="Arial" w:cs="Arial"/>
          <w:sz w:val="18"/>
          <w:szCs w:val="18"/>
        </w:rPr>
        <w:t xml:space="preserve"> ………………………….</w:t>
      </w:r>
      <w:r w:rsidRPr="00A1406D">
        <w:rPr>
          <w:rStyle w:val="FontStyle25"/>
          <w:rFonts w:ascii="Arial" w:hAnsi="Arial" w:cs="Arial"/>
          <w:sz w:val="18"/>
          <w:szCs w:val="18"/>
        </w:rPr>
        <w:t>και Α.Φ.Μ</w:t>
      </w:r>
      <w:r w:rsidR="00A1406D">
        <w:rPr>
          <w:rStyle w:val="FontStyle25"/>
          <w:rFonts w:ascii="Arial" w:hAnsi="Arial" w:cs="Arial"/>
          <w:sz w:val="18"/>
          <w:szCs w:val="18"/>
        </w:rPr>
        <w:t xml:space="preserve"> ………………</w:t>
      </w:r>
      <w:r w:rsidRPr="00A1406D">
        <w:rPr>
          <w:rStyle w:val="FontStyle25"/>
          <w:rFonts w:ascii="Arial" w:hAnsi="Arial" w:cs="Arial"/>
          <w:sz w:val="18"/>
          <w:szCs w:val="18"/>
        </w:rPr>
        <w:t>, ηλεκτρονική διεύθυνση</w:t>
      </w:r>
      <w:r w:rsidR="00A1406D">
        <w:rPr>
          <w:rStyle w:val="FontStyle25"/>
          <w:rFonts w:ascii="Arial" w:hAnsi="Arial" w:cs="Arial"/>
          <w:sz w:val="18"/>
          <w:szCs w:val="18"/>
        </w:rPr>
        <w:t xml:space="preserve"> </w:t>
      </w:r>
      <w:r w:rsidRPr="00A1406D">
        <w:rPr>
          <w:rStyle w:val="FontStyle25"/>
          <w:rFonts w:ascii="Arial" w:hAnsi="Arial" w:cs="Arial"/>
          <w:sz w:val="18"/>
          <w:szCs w:val="18"/>
        </w:rPr>
        <w:t>(</w:t>
      </w:r>
      <w:r w:rsidR="00A1406D">
        <w:rPr>
          <w:rStyle w:val="FontStyle25"/>
          <w:rFonts w:ascii="Arial" w:hAnsi="Arial" w:cs="Arial"/>
          <w:sz w:val="18"/>
          <w:szCs w:val="18"/>
          <w:lang w:val="en-US"/>
        </w:rPr>
        <w:t>e</w:t>
      </w:r>
      <w:r w:rsidR="00A1406D" w:rsidRPr="006B2BBC">
        <w:rPr>
          <w:rStyle w:val="FontStyle25"/>
          <w:rFonts w:ascii="Arial" w:hAnsi="Arial" w:cs="Arial"/>
          <w:sz w:val="18"/>
          <w:szCs w:val="18"/>
        </w:rPr>
        <w:t>-</w:t>
      </w:r>
      <w:r w:rsidR="00A1406D">
        <w:rPr>
          <w:rStyle w:val="FontStyle25"/>
          <w:rFonts w:ascii="Arial" w:hAnsi="Arial" w:cs="Arial"/>
          <w:sz w:val="18"/>
          <w:szCs w:val="18"/>
          <w:lang w:val="en-US"/>
        </w:rPr>
        <w:t>mail</w:t>
      </w:r>
      <w:r w:rsidRPr="00A1406D">
        <w:rPr>
          <w:rStyle w:val="FontStyle25"/>
          <w:rFonts w:ascii="Arial" w:hAnsi="Arial" w:cs="Arial"/>
          <w:sz w:val="18"/>
          <w:szCs w:val="18"/>
        </w:rPr>
        <w:t>)</w:t>
      </w:r>
      <w:r w:rsidRPr="00A1406D">
        <w:rPr>
          <w:rStyle w:val="FontStyle25"/>
          <w:rFonts w:ascii="Arial" w:hAnsi="Arial" w:cs="Arial"/>
          <w:sz w:val="18"/>
          <w:szCs w:val="18"/>
        </w:rPr>
        <w:tab/>
        <w:t>, υπηκοότητας</w:t>
      </w:r>
      <w:r w:rsidR="00A1406D">
        <w:rPr>
          <w:rStyle w:val="FontStyle25"/>
          <w:rFonts w:ascii="Arial" w:hAnsi="Arial" w:cs="Arial"/>
          <w:sz w:val="18"/>
          <w:szCs w:val="18"/>
        </w:rPr>
        <w:t xml:space="preserve"> ………………..</w:t>
      </w:r>
      <w:r w:rsidRPr="00A1406D">
        <w:rPr>
          <w:rStyle w:val="FontStyle25"/>
          <w:rFonts w:ascii="Arial" w:hAnsi="Arial" w:cs="Arial"/>
          <w:sz w:val="18"/>
          <w:szCs w:val="18"/>
        </w:rPr>
        <w:t>) θα παρέχει</w:t>
      </w:r>
      <w:r w:rsidR="00A1406D">
        <w:rPr>
          <w:rStyle w:val="FontStyle25"/>
          <w:rFonts w:ascii="Arial" w:hAnsi="Arial" w:cs="Arial"/>
          <w:sz w:val="18"/>
          <w:szCs w:val="18"/>
        </w:rPr>
        <w:t xml:space="preserve"> …………………. </w:t>
      </w:r>
      <w:r w:rsidRPr="00A1406D">
        <w:rPr>
          <w:rStyle w:val="FontStyle25"/>
          <w:rFonts w:ascii="Arial" w:hAnsi="Arial" w:cs="Arial"/>
          <w:sz w:val="18"/>
          <w:szCs w:val="18"/>
        </w:rPr>
        <w:t>στην εταιρεία για χρονική περίοδο</w:t>
      </w:r>
      <w:r w:rsidR="00A1406D">
        <w:rPr>
          <w:rStyle w:val="FontStyle25"/>
          <w:rFonts w:ascii="Arial" w:hAnsi="Arial" w:cs="Arial"/>
          <w:sz w:val="18"/>
          <w:szCs w:val="18"/>
        </w:rPr>
        <w:t xml:space="preserve"> </w:t>
      </w:r>
      <w:r w:rsidRPr="00A1406D">
        <w:rPr>
          <w:rStyle w:val="FontStyle25"/>
          <w:rFonts w:ascii="Arial" w:hAnsi="Arial" w:cs="Arial"/>
          <w:sz w:val="18"/>
          <w:szCs w:val="18"/>
        </w:rPr>
        <w:t>από τη νόμιμη σύσταση της, εισφορά η οποία αποτιμή</w:t>
      </w:r>
      <w:r w:rsidRPr="00A1406D">
        <w:rPr>
          <w:rStyle w:val="FontStyle25"/>
          <w:rFonts w:ascii="Arial" w:hAnsi="Arial" w:cs="Arial"/>
          <w:sz w:val="18"/>
          <w:szCs w:val="18"/>
        </w:rPr>
        <w:softHyphen/>
        <w:t>θηκε από τους λοιπούς εταίρους συνολικά σε ψ1 ευρώ και αντιστοιχεί σε α4</w:t>
      </w:r>
      <w:r w:rsidR="00A1406D">
        <w:rPr>
          <w:rStyle w:val="FontStyle25"/>
          <w:rFonts w:ascii="Arial" w:hAnsi="Arial" w:cs="Arial"/>
          <w:sz w:val="18"/>
          <w:szCs w:val="18"/>
        </w:rPr>
        <w:t xml:space="preserve"> </w:t>
      </w:r>
      <w:r w:rsidRPr="00A1406D">
        <w:rPr>
          <w:rStyle w:val="FontStyle25"/>
          <w:rFonts w:ascii="Arial" w:hAnsi="Arial" w:cs="Arial"/>
          <w:sz w:val="18"/>
          <w:szCs w:val="18"/>
        </w:rPr>
        <w:t>εταιρικά μερίδια.</w:t>
      </w:r>
    </w:p>
    <w:p w:rsidR="002E5EAC" w:rsidRPr="00A94BB2" w:rsidRDefault="006B2BBC" w:rsidP="00A94BB2">
      <w:pPr>
        <w:pStyle w:val="Style9"/>
        <w:widowControl/>
        <w:numPr>
          <w:ilvl w:val="0"/>
          <w:numId w:val="8"/>
        </w:numPr>
        <w:tabs>
          <w:tab w:val="left" w:pos="374"/>
          <w:tab w:val="left" w:leader="dot" w:pos="3264"/>
          <w:tab w:val="left" w:leader="dot" w:pos="4354"/>
        </w:tabs>
        <w:spacing w:line="211" w:lineRule="exact"/>
        <w:ind w:left="-567" w:right="-606" w:firstLine="178"/>
        <w:rPr>
          <w:rStyle w:val="FontStyle25"/>
          <w:rFonts w:ascii="Arial" w:hAnsi="Arial" w:cs="Arial"/>
          <w:sz w:val="18"/>
          <w:szCs w:val="18"/>
        </w:rPr>
      </w:pPr>
      <w:r w:rsidRPr="004459D4">
        <w:rPr>
          <w:rStyle w:val="FontStyle25"/>
          <w:rFonts w:ascii="Arial" w:hAnsi="Arial" w:cs="Arial"/>
          <w:sz w:val="18"/>
          <w:szCs w:val="18"/>
        </w:rPr>
        <w:t>Ο εταίρος</w:t>
      </w:r>
      <w:r w:rsidRPr="004459D4">
        <w:rPr>
          <w:rStyle w:val="FontStyle25"/>
          <w:rFonts w:ascii="Arial" w:hAnsi="Arial" w:cs="Arial"/>
          <w:sz w:val="18"/>
          <w:szCs w:val="18"/>
        </w:rPr>
        <w:tab/>
        <w:t xml:space="preserve">(όνομα, επώνυμο, πατρώνυμο, </w:t>
      </w:r>
      <w:proofErr w:type="spellStart"/>
      <w:r w:rsidRPr="004459D4">
        <w:rPr>
          <w:rStyle w:val="FontStyle25"/>
          <w:rFonts w:ascii="Arial" w:hAnsi="Arial" w:cs="Arial"/>
          <w:sz w:val="18"/>
          <w:szCs w:val="18"/>
        </w:rPr>
        <w:t>μητρώνυμο</w:t>
      </w:r>
      <w:proofErr w:type="spellEnd"/>
      <w:r w:rsidRPr="004459D4">
        <w:rPr>
          <w:rStyle w:val="FontStyle25"/>
          <w:rFonts w:ascii="Arial" w:hAnsi="Arial" w:cs="Arial"/>
          <w:sz w:val="18"/>
          <w:szCs w:val="18"/>
        </w:rPr>
        <w:t>) κάτοικος</w:t>
      </w:r>
      <w:r w:rsidR="00A1406D">
        <w:rPr>
          <w:rStyle w:val="FontStyle25"/>
          <w:rFonts w:ascii="Arial" w:hAnsi="Arial" w:cs="Arial"/>
          <w:sz w:val="18"/>
          <w:szCs w:val="18"/>
        </w:rPr>
        <w:t xml:space="preserve"> …………………</w:t>
      </w:r>
      <w:r w:rsidRPr="00A1406D">
        <w:rPr>
          <w:rStyle w:val="FontStyle25"/>
          <w:rFonts w:ascii="Arial" w:hAnsi="Arial" w:cs="Arial"/>
          <w:sz w:val="18"/>
          <w:szCs w:val="18"/>
        </w:rPr>
        <w:t>επί της οδού</w:t>
      </w:r>
      <w:r w:rsidR="00A1406D">
        <w:rPr>
          <w:rStyle w:val="FontStyle25"/>
          <w:rFonts w:ascii="Arial" w:hAnsi="Arial" w:cs="Arial"/>
          <w:sz w:val="18"/>
          <w:szCs w:val="18"/>
        </w:rPr>
        <w:t xml:space="preserve"> ………………………..</w:t>
      </w:r>
      <w:r w:rsidRPr="00A1406D">
        <w:rPr>
          <w:rStyle w:val="FontStyle25"/>
          <w:rFonts w:ascii="Arial" w:hAnsi="Arial" w:cs="Arial"/>
          <w:sz w:val="18"/>
          <w:szCs w:val="18"/>
        </w:rPr>
        <w:tab/>
      </w:r>
      <w:proofErr w:type="spellStart"/>
      <w:r w:rsidRPr="00A1406D">
        <w:rPr>
          <w:rStyle w:val="FontStyle25"/>
          <w:rFonts w:ascii="Arial" w:hAnsi="Arial" w:cs="Arial"/>
          <w:sz w:val="18"/>
          <w:szCs w:val="18"/>
        </w:rPr>
        <w:t>αρ</w:t>
      </w:r>
      <w:proofErr w:type="spellEnd"/>
      <w:r w:rsidR="00A1406D">
        <w:rPr>
          <w:rStyle w:val="FontStyle25"/>
          <w:rFonts w:ascii="Arial" w:hAnsi="Arial" w:cs="Arial"/>
          <w:sz w:val="18"/>
          <w:szCs w:val="18"/>
        </w:rPr>
        <w:t>……</w:t>
      </w:r>
      <w:r w:rsidRPr="00A1406D">
        <w:rPr>
          <w:rStyle w:val="FontStyle25"/>
          <w:rFonts w:ascii="Arial" w:hAnsi="Arial" w:cs="Arial"/>
          <w:sz w:val="18"/>
          <w:szCs w:val="18"/>
        </w:rPr>
        <w:t>.., κάτοχος Δ.Α.Τ.</w:t>
      </w:r>
      <w:r w:rsidR="00A1406D">
        <w:rPr>
          <w:rStyle w:val="FontStyle25"/>
          <w:rFonts w:ascii="Arial" w:hAnsi="Arial" w:cs="Arial"/>
          <w:sz w:val="18"/>
          <w:szCs w:val="18"/>
        </w:rPr>
        <w:t xml:space="preserve"> ………………………..</w:t>
      </w:r>
      <w:r w:rsidRPr="00A1406D">
        <w:rPr>
          <w:rStyle w:val="FontStyle25"/>
          <w:rFonts w:ascii="Arial" w:hAnsi="Arial" w:cs="Arial"/>
          <w:sz w:val="18"/>
          <w:szCs w:val="18"/>
        </w:rPr>
        <w:t>και Α.Φ.Μ</w:t>
      </w:r>
      <w:r w:rsidR="00A1406D">
        <w:rPr>
          <w:rStyle w:val="FontStyle25"/>
          <w:rFonts w:ascii="Arial" w:hAnsi="Arial" w:cs="Arial"/>
          <w:sz w:val="18"/>
          <w:szCs w:val="18"/>
        </w:rPr>
        <w:t xml:space="preserve"> ………………</w:t>
      </w:r>
      <w:r w:rsidRPr="00A1406D">
        <w:rPr>
          <w:rStyle w:val="FontStyle25"/>
          <w:rFonts w:ascii="Arial" w:hAnsi="Arial" w:cs="Arial"/>
          <w:sz w:val="18"/>
          <w:szCs w:val="18"/>
        </w:rPr>
        <w:t>, ηλεκτρονική διεύθυνση</w:t>
      </w:r>
      <w:r w:rsidR="00A1406D">
        <w:rPr>
          <w:rStyle w:val="FontStyle25"/>
          <w:rFonts w:ascii="Arial" w:hAnsi="Arial" w:cs="Arial"/>
          <w:sz w:val="18"/>
          <w:szCs w:val="18"/>
        </w:rPr>
        <w:t xml:space="preserve"> </w:t>
      </w:r>
      <w:r w:rsidRPr="00A1406D">
        <w:rPr>
          <w:rStyle w:val="FontStyle25"/>
          <w:rFonts w:ascii="Arial" w:hAnsi="Arial" w:cs="Arial"/>
          <w:sz w:val="18"/>
          <w:szCs w:val="18"/>
        </w:rPr>
        <w:t>(</w:t>
      </w:r>
      <w:r w:rsidR="00A1406D">
        <w:rPr>
          <w:rStyle w:val="FontStyle25"/>
          <w:rFonts w:ascii="Arial" w:hAnsi="Arial" w:cs="Arial"/>
          <w:sz w:val="18"/>
          <w:szCs w:val="18"/>
          <w:lang w:val="en-US"/>
        </w:rPr>
        <w:t>e</w:t>
      </w:r>
      <w:r w:rsidR="00A1406D" w:rsidRPr="006B2BBC">
        <w:rPr>
          <w:rStyle w:val="FontStyle25"/>
          <w:rFonts w:ascii="Arial" w:hAnsi="Arial" w:cs="Arial"/>
          <w:sz w:val="18"/>
          <w:szCs w:val="18"/>
        </w:rPr>
        <w:t>-</w:t>
      </w:r>
      <w:r w:rsidR="00A1406D">
        <w:rPr>
          <w:rStyle w:val="FontStyle25"/>
          <w:rFonts w:ascii="Arial" w:hAnsi="Arial" w:cs="Arial"/>
          <w:sz w:val="18"/>
          <w:szCs w:val="18"/>
          <w:lang w:val="en-US"/>
        </w:rPr>
        <w:t>mail</w:t>
      </w:r>
      <w:r w:rsidRPr="00A1406D">
        <w:rPr>
          <w:rStyle w:val="FontStyle25"/>
          <w:rFonts w:ascii="Arial" w:hAnsi="Arial" w:cs="Arial"/>
          <w:sz w:val="18"/>
          <w:szCs w:val="18"/>
        </w:rPr>
        <w:t>)</w:t>
      </w:r>
      <w:r w:rsidR="00A1406D">
        <w:rPr>
          <w:rStyle w:val="FontStyle25"/>
          <w:rFonts w:ascii="Arial" w:hAnsi="Arial" w:cs="Arial"/>
          <w:sz w:val="18"/>
          <w:szCs w:val="18"/>
        </w:rPr>
        <w:t xml:space="preserve"> …………………………</w:t>
      </w:r>
      <w:r w:rsidRPr="00A1406D">
        <w:rPr>
          <w:rStyle w:val="FontStyle25"/>
          <w:rFonts w:ascii="Arial" w:hAnsi="Arial" w:cs="Arial"/>
          <w:sz w:val="18"/>
          <w:szCs w:val="18"/>
        </w:rPr>
        <w:t>υπηκοότητας</w:t>
      </w:r>
      <w:r w:rsidR="00A1406D">
        <w:rPr>
          <w:rStyle w:val="FontStyle25"/>
          <w:rFonts w:ascii="Arial" w:hAnsi="Arial" w:cs="Arial"/>
          <w:sz w:val="18"/>
          <w:szCs w:val="18"/>
        </w:rPr>
        <w:t xml:space="preserve"> ………………..</w:t>
      </w:r>
      <w:r w:rsidRPr="00A1406D">
        <w:rPr>
          <w:rStyle w:val="FontStyle25"/>
          <w:rFonts w:ascii="Arial" w:hAnsi="Arial" w:cs="Arial"/>
          <w:sz w:val="18"/>
          <w:szCs w:val="18"/>
        </w:rPr>
        <w:t>) θα παρέχει</w:t>
      </w:r>
      <w:r w:rsidR="00A1406D">
        <w:rPr>
          <w:rStyle w:val="FontStyle25"/>
          <w:rFonts w:ascii="Arial" w:hAnsi="Arial" w:cs="Arial"/>
          <w:sz w:val="18"/>
          <w:szCs w:val="18"/>
        </w:rPr>
        <w:t xml:space="preserve"> …………………..</w:t>
      </w:r>
      <w:r w:rsidRPr="00A1406D">
        <w:rPr>
          <w:rStyle w:val="FontStyle25"/>
          <w:rFonts w:ascii="Arial" w:hAnsi="Arial" w:cs="Arial"/>
          <w:sz w:val="18"/>
          <w:szCs w:val="18"/>
        </w:rPr>
        <w:t xml:space="preserve">στην εταιρεία, </w:t>
      </w:r>
      <w:r w:rsidRPr="00A1406D">
        <w:rPr>
          <w:rStyle w:val="FontStyle25"/>
          <w:rFonts w:ascii="Arial" w:hAnsi="Arial" w:cs="Arial"/>
          <w:sz w:val="18"/>
          <w:szCs w:val="18"/>
        </w:rPr>
        <w:lastRenderedPageBreak/>
        <w:t>για χρονική</w:t>
      </w:r>
      <w:r w:rsidR="00A1406D">
        <w:rPr>
          <w:rStyle w:val="FontStyle25"/>
          <w:rFonts w:ascii="Arial" w:hAnsi="Arial" w:cs="Arial"/>
          <w:sz w:val="18"/>
          <w:szCs w:val="18"/>
        </w:rPr>
        <w:t xml:space="preserve"> </w:t>
      </w:r>
      <w:r w:rsidRPr="00A1406D">
        <w:rPr>
          <w:rStyle w:val="FontStyle25"/>
          <w:rFonts w:ascii="Arial" w:hAnsi="Arial" w:cs="Arial"/>
          <w:sz w:val="18"/>
          <w:szCs w:val="18"/>
        </w:rPr>
        <w:t>περίοδο</w:t>
      </w:r>
      <w:r w:rsidR="00A1406D">
        <w:rPr>
          <w:rStyle w:val="FontStyle25"/>
          <w:rFonts w:ascii="Arial" w:hAnsi="Arial" w:cs="Arial"/>
          <w:sz w:val="18"/>
          <w:szCs w:val="18"/>
        </w:rPr>
        <w:t xml:space="preserve"> ……………………</w:t>
      </w:r>
      <w:r w:rsidRPr="00A1406D">
        <w:rPr>
          <w:rStyle w:val="FontStyle25"/>
          <w:rFonts w:ascii="Arial" w:hAnsi="Arial" w:cs="Arial"/>
          <w:sz w:val="18"/>
          <w:szCs w:val="18"/>
        </w:rPr>
        <w:t>από τη νόμιμη σύσταση της, εισφορά η οποία αποτιμή</w:t>
      </w:r>
      <w:r w:rsidRPr="00A1406D">
        <w:rPr>
          <w:rStyle w:val="FontStyle25"/>
          <w:rFonts w:ascii="Arial" w:hAnsi="Arial" w:cs="Arial"/>
          <w:sz w:val="18"/>
          <w:szCs w:val="18"/>
        </w:rPr>
        <w:softHyphen/>
        <w:t>θηκε από τους λοιπούς εταίρους συνολικά σε ψ2 ευρώ και αντιστοιχεί σε α5 εταιρικά μερίδια.</w:t>
      </w:r>
    </w:p>
    <w:p w:rsidR="006B2BBC" w:rsidRPr="004459D4" w:rsidRDefault="006B2BBC" w:rsidP="006B2BBC">
      <w:pPr>
        <w:pStyle w:val="Style7"/>
        <w:widowControl/>
        <w:spacing w:line="211" w:lineRule="exact"/>
        <w:ind w:left="-567" w:right="-606" w:firstLine="0"/>
        <w:jc w:val="left"/>
        <w:rPr>
          <w:rStyle w:val="FontStyle25"/>
          <w:rFonts w:ascii="Arial" w:hAnsi="Arial" w:cs="Arial"/>
          <w:sz w:val="18"/>
          <w:szCs w:val="18"/>
        </w:rPr>
      </w:pPr>
      <w:r w:rsidRPr="004459D4">
        <w:rPr>
          <w:rStyle w:val="FontStyle25"/>
          <w:rFonts w:ascii="Arial" w:hAnsi="Arial" w:cs="Arial"/>
          <w:sz w:val="18"/>
          <w:szCs w:val="18"/>
        </w:rPr>
        <w:t>γ. ΕΓΓΥΗΤΙΚΕΣ ΕΙΣΦΟΡΕΣ</w:t>
      </w:r>
    </w:p>
    <w:p w:rsidR="006B2BBC" w:rsidRPr="004459D4" w:rsidRDefault="006B2BBC" w:rsidP="006B2BBC">
      <w:pPr>
        <w:pStyle w:val="Style7"/>
        <w:widowControl/>
        <w:spacing w:line="211" w:lineRule="exact"/>
        <w:ind w:left="-567" w:right="-606" w:firstLine="158"/>
        <w:rPr>
          <w:rStyle w:val="FontStyle25"/>
          <w:rFonts w:ascii="Arial" w:hAnsi="Arial" w:cs="Arial"/>
          <w:sz w:val="18"/>
          <w:szCs w:val="18"/>
        </w:rPr>
      </w:pPr>
      <w:r w:rsidRPr="004459D4">
        <w:rPr>
          <w:rStyle w:val="FontStyle25"/>
          <w:rFonts w:ascii="Arial" w:hAnsi="Arial" w:cs="Arial"/>
          <w:sz w:val="18"/>
          <w:szCs w:val="18"/>
        </w:rPr>
        <w:t>Οι εγγυητικές εισφορές των εταίρων συνολικής αξίας Ζ ευρώ συνίστανται στην ανάληψη ευθύνης έναντι τρίτων για τα χρέη της εταιρίας μέχρι του συνολικού ποσού των Ε ευρώ, αντιστοιχούν σε (ζ) εταιρικά μερίδια ονομαστι</w:t>
      </w:r>
      <w:r w:rsidRPr="004459D4">
        <w:rPr>
          <w:rStyle w:val="FontStyle25"/>
          <w:rFonts w:ascii="Arial" w:hAnsi="Arial" w:cs="Arial"/>
          <w:sz w:val="18"/>
          <w:szCs w:val="18"/>
        </w:rPr>
        <w:softHyphen/>
        <w:t>κής αξίας (Α) έκαστο και καλύφθηκαν ως ακολούθως:</w:t>
      </w:r>
    </w:p>
    <w:p w:rsidR="006B2BBC" w:rsidRPr="00851FFC" w:rsidRDefault="006B2BBC" w:rsidP="00851FFC">
      <w:pPr>
        <w:pStyle w:val="Style9"/>
        <w:widowControl/>
        <w:numPr>
          <w:ilvl w:val="0"/>
          <w:numId w:val="9"/>
        </w:numPr>
        <w:tabs>
          <w:tab w:val="left" w:pos="403"/>
          <w:tab w:val="left" w:leader="dot" w:pos="3278"/>
          <w:tab w:val="left" w:leader="dot" w:pos="4368"/>
        </w:tabs>
        <w:spacing w:line="211" w:lineRule="exact"/>
        <w:ind w:left="-567" w:right="-606" w:firstLine="182"/>
        <w:rPr>
          <w:rStyle w:val="FontStyle25"/>
          <w:rFonts w:ascii="Arial" w:hAnsi="Arial" w:cs="Arial"/>
          <w:sz w:val="18"/>
          <w:szCs w:val="18"/>
        </w:rPr>
      </w:pPr>
      <w:r w:rsidRPr="004459D4">
        <w:rPr>
          <w:rStyle w:val="FontStyle25"/>
          <w:rFonts w:ascii="Arial" w:hAnsi="Arial" w:cs="Arial"/>
          <w:sz w:val="18"/>
          <w:szCs w:val="18"/>
        </w:rPr>
        <w:t>Ο εταίρος</w:t>
      </w:r>
      <w:r w:rsidRPr="004459D4">
        <w:rPr>
          <w:rStyle w:val="FontStyle25"/>
          <w:rFonts w:ascii="Arial" w:hAnsi="Arial" w:cs="Arial"/>
          <w:sz w:val="18"/>
          <w:szCs w:val="18"/>
        </w:rPr>
        <w:tab/>
        <w:t xml:space="preserve">(όνομα, επώνυμο, πατρώνυμο, </w:t>
      </w:r>
      <w:proofErr w:type="spellStart"/>
      <w:r w:rsidRPr="004459D4">
        <w:rPr>
          <w:rStyle w:val="FontStyle25"/>
          <w:rFonts w:ascii="Arial" w:hAnsi="Arial" w:cs="Arial"/>
          <w:sz w:val="18"/>
          <w:szCs w:val="18"/>
        </w:rPr>
        <w:t>μητρώνυμο</w:t>
      </w:r>
      <w:proofErr w:type="spellEnd"/>
      <w:r w:rsidRPr="004459D4">
        <w:rPr>
          <w:rStyle w:val="FontStyle25"/>
          <w:rFonts w:ascii="Arial" w:hAnsi="Arial" w:cs="Arial"/>
          <w:sz w:val="18"/>
          <w:szCs w:val="18"/>
        </w:rPr>
        <w:t>) κάτοικος</w:t>
      </w:r>
      <w:r w:rsidR="006D6A7B">
        <w:rPr>
          <w:rStyle w:val="FontStyle25"/>
          <w:rFonts w:ascii="Arial" w:hAnsi="Arial" w:cs="Arial"/>
          <w:sz w:val="18"/>
          <w:szCs w:val="18"/>
        </w:rPr>
        <w:t xml:space="preserve"> ………………</w:t>
      </w:r>
      <w:r w:rsidRPr="006D6A7B">
        <w:rPr>
          <w:rStyle w:val="FontStyle25"/>
          <w:rFonts w:ascii="Arial" w:hAnsi="Arial" w:cs="Arial"/>
          <w:sz w:val="18"/>
          <w:szCs w:val="18"/>
        </w:rPr>
        <w:t>επί της οδού</w:t>
      </w:r>
      <w:r w:rsidR="006D6A7B">
        <w:rPr>
          <w:rStyle w:val="FontStyle25"/>
          <w:rFonts w:ascii="Arial" w:hAnsi="Arial" w:cs="Arial"/>
          <w:sz w:val="18"/>
          <w:szCs w:val="18"/>
        </w:rPr>
        <w:t>……………….</w:t>
      </w:r>
      <w:r w:rsidRPr="006D6A7B">
        <w:rPr>
          <w:rStyle w:val="FontStyle25"/>
          <w:rFonts w:ascii="Arial" w:hAnsi="Arial" w:cs="Arial"/>
          <w:sz w:val="18"/>
          <w:szCs w:val="18"/>
        </w:rPr>
        <w:tab/>
      </w:r>
      <w:proofErr w:type="spellStart"/>
      <w:r w:rsidRPr="006D6A7B">
        <w:rPr>
          <w:rStyle w:val="FontStyle25"/>
          <w:rFonts w:ascii="Arial" w:hAnsi="Arial" w:cs="Arial"/>
          <w:sz w:val="18"/>
          <w:szCs w:val="18"/>
        </w:rPr>
        <w:t>αρ</w:t>
      </w:r>
      <w:proofErr w:type="spellEnd"/>
      <w:r w:rsidR="006D6A7B">
        <w:rPr>
          <w:rStyle w:val="FontStyle25"/>
          <w:rFonts w:ascii="Arial" w:hAnsi="Arial" w:cs="Arial"/>
          <w:sz w:val="18"/>
          <w:szCs w:val="18"/>
        </w:rPr>
        <w:t>………</w:t>
      </w:r>
      <w:r w:rsidRPr="006D6A7B">
        <w:rPr>
          <w:rStyle w:val="FontStyle25"/>
          <w:rFonts w:ascii="Arial" w:hAnsi="Arial" w:cs="Arial"/>
          <w:sz w:val="18"/>
          <w:szCs w:val="18"/>
        </w:rPr>
        <w:t>., κάτοχος Δ.Α.Τ.</w:t>
      </w:r>
      <w:r w:rsidR="006D6A7B">
        <w:rPr>
          <w:rStyle w:val="FontStyle25"/>
          <w:rFonts w:ascii="Arial" w:hAnsi="Arial" w:cs="Arial"/>
          <w:sz w:val="18"/>
          <w:szCs w:val="18"/>
        </w:rPr>
        <w:t xml:space="preserve"> ………………………</w:t>
      </w:r>
      <w:r w:rsidRPr="006D6A7B">
        <w:rPr>
          <w:rStyle w:val="FontStyle25"/>
          <w:rFonts w:ascii="Arial" w:hAnsi="Arial" w:cs="Arial"/>
          <w:sz w:val="18"/>
          <w:szCs w:val="18"/>
        </w:rPr>
        <w:t>και Α.Φ.Μ</w:t>
      </w:r>
      <w:r w:rsidR="006D6A7B">
        <w:rPr>
          <w:rStyle w:val="FontStyle25"/>
          <w:rFonts w:ascii="Arial" w:hAnsi="Arial" w:cs="Arial"/>
          <w:sz w:val="18"/>
          <w:szCs w:val="18"/>
        </w:rPr>
        <w:t xml:space="preserve"> …………</w:t>
      </w:r>
      <w:r w:rsidR="00851FFC">
        <w:rPr>
          <w:rStyle w:val="FontStyle25"/>
          <w:rFonts w:ascii="Arial" w:hAnsi="Arial" w:cs="Arial"/>
          <w:sz w:val="18"/>
          <w:szCs w:val="18"/>
        </w:rPr>
        <w:t>……</w:t>
      </w:r>
      <w:r w:rsidRPr="006D6A7B">
        <w:rPr>
          <w:rStyle w:val="FontStyle25"/>
          <w:rFonts w:ascii="Arial" w:hAnsi="Arial" w:cs="Arial"/>
          <w:sz w:val="18"/>
          <w:szCs w:val="18"/>
        </w:rPr>
        <w:t>, ηλεκτρονική διεύθυνση</w:t>
      </w:r>
      <w:r w:rsidR="00851FFC">
        <w:rPr>
          <w:rStyle w:val="FontStyle25"/>
          <w:rFonts w:ascii="Arial" w:hAnsi="Arial" w:cs="Arial"/>
          <w:sz w:val="18"/>
          <w:szCs w:val="18"/>
        </w:rPr>
        <w:t xml:space="preserve"> </w:t>
      </w:r>
      <w:r w:rsidRPr="00851FFC">
        <w:rPr>
          <w:rStyle w:val="FontStyle32"/>
          <w:rFonts w:ascii="Arial" w:hAnsi="Arial" w:cs="Arial"/>
          <w:sz w:val="18"/>
          <w:szCs w:val="18"/>
        </w:rPr>
        <w:t>(</w:t>
      </w:r>
      <w:r w:rsidR="00851FFC">
        <w:rPr>
          <w:rStyle w:val="FontStyle25"/>
          <w:rFonts w:ascii="Arial" w:hAnsi="Arial" w:cs="Arial"/>
          <w:sz w:val="18"/>
          <w:szCs w:val="18"/>
          <w:lang w:val="en-US"/>
        </w:rPr>
        <w:t>e</w:t>
      </w:r>
      <w:r w:rsidR="00851FFC" w:rsidRPr="006B2BBC">
        <w:rPr>
          <w:rStyle w:val="FontStyle25"/>
          <w:rFonts w:ascii="Arial" w:hAnsi="Arial" w:cs="Arial"/>
          <w:sz w:val="18"/>
          <w:szCs w:val="18"/>
        </w:rPr>
        <w:t>-</w:t>
      </w:r>
      <w:r w:rsidR="00851FFC">
        <w:rPr>
          <w:rStyle w:val="FontStyle25"/>
          <w:rFonts w:ascii="Arial" w:hAnsi="Arial" w:cs="Arial"/>
          <w:sz w:val="18"/>
          <w:szCs w:val="18"/>
          <w:lang w:val="en-US"/>
        </w:rPr>
        <w:t>mail</w:t>
      </w:r>
      <w:r w:rsidRPr="00851FFC">
        <w:rPr>
          <w:rStyle w:val="FontStyle32"/>
          <w:rFonts w:ascii="Arial" w:hAnsi="Arial" w:cs="Arial"/>
          <w:sz w:val="18"/>
          <w:szCs w:val="18"/>
        </w:rPr>
        <w:t>)</w:t>
      </w:r>
      <w:r w:rsidRPr="00851FFC">
        <w:rPr>
          <w:rStyle w:val="FontStyle25"/>
          <w:rFonts w:ascii="Arial" w:hAnsi="Arial" w:cs="Arial"/>
          <w:sz w:val="18"/>
          <w:szCs w:val="18"/>
        </w:rPr>
        <w:tab/>
        <w:t>, υπηκοότητας</w:t>
      </w:r>
      <w:r w:rsidR="00851FFC">
        <w:rPr>
          <w:rStyle w:val="FontStyle25"/>
          <w:rFonts w:ascii="Arial" w:hAnsi="Arial" w:cs="Arial"/>
          <w:sz w:val="18"/>
          <w:szCs w:val="18"/>
        </w:rPr>
        <w:t xml:space="preserve"> ………………………</w:t>
      </w:r>
      <w:r w:rsidRPr="00851FFC">
        <w:rPr>
          <w:rStyle w:val="FontStyle25"/>
          <w:rFonts w:ascii="Arial" w:hAnsi="Arial" w:cs="Arial"/>
          <w:sz w:val="18"/>
          <w:szCs w:val="18"/>
        </w:rPr>
        <w:t>) θα αναλάβει ευθύνη έναντι τρίτων για χρέη</w:t>
      </w:r>
      <w:r w:rsidR="00851FFC">
        <w:rPr>
          <w:rStyle w:val="FontStyle25"/>
          <w:rFonts w:ascii="Arial" w:hAnsi="Arial" w:cs="Arial"/>
          <w:sz w:val="18"/>
          <w:szCs w:val="18"/>
        </w:rPr>
        <w:t xml:space="preserve"> </w:t>
      </w:r>
      <w:r w:rsidRPr="00851FFC">
        <w:rPr>
          <w:rStyle w:val="FontStyle25"/>
          <w:rFonts w:ascii="Arial" w:hAnsi="Arial" w:cs="Arial"/>
          <w:sz w:val="18"/>
          <w:szCs w:val="18"/>
        </w:rPr>
        <w:t>της εταιρείας ύψους</w:t>
      </w:r>
      <w:r w:rsidR="00851FFC">
        <w:rPr>
          <w:rStyle w:val="FontStyle25"/>
          <w:rFonts w:ascii="Arial" w:hAnsi="Arial" w:cs="Arial"/>
          <w:sz w:val="18"/>
          <w:szCs w:val="18"/>
        </w:rPr>
        <w:t xml:space="preserve"> </w:t>
      </w:r>
      <w:r w:rsidRPr="00851FFC">
        <w:rPr>
          <w:rStyle w:val="FontStyle25"/>
          <w:rFonts w:ascii="Arial" w:hAnsi="Arial" w:cs="Arial"/>
          <w:sz w:val="18"/>
          <w:szCs w:val="18"/>
        </w:rPr>
        <w:t>ΕΙ ευρώ, που αντιστοιχεί σε εγγυητική εισφορά ύψους ζ1</w:t>
      </w:r>
      <w:r w:rsidR="00851FFC">
        <w:rPr>
          <w:rStyle w:val="FontStyle25"/>
          <w:rFonts w:ascii="Arial" w:hAnsi="Arial" w:cs="Arial"/>
          <w:sz w:val="18"/>
          <w:szCs w:val="18"/>
        </w:rPr>
        <w:t xml:space="preserve"> </w:t>
      </w:r>
      <w:r w:rsidRPr="00851FFC">
        <w:rPr>
          <w:rStyle w:val="FontStyle25"/>
          <w:rFonts w:ascii="Arial" w:hAnsi="Arial" w:cs="Arial"/>
          <w:sz w:val="18"/>
          <w:szCs w:val="18"/>
        </w:rPr>
        <w:t>ευρώ, εισφορά η οποία διαιρείται σε α6 εταιρικά μερίδια.</w:t>
      </w:r>
    </w:p>
    <w:p w:rsidR="006B2BBC" w:rsidRDefault="006B2BBC" w:rsidP="00851FFC">
      <w:pPr>
        <w:pStyle w:val="Style9"/>
        <w:widowControl/>
        <w:numPr>
          <w:ilvl w:val="0"/>
          <w:numId w:val="10"/>
        </w:numPr>
        <w:tabs>
          <w:tab w:val="left" w:pos="403"/>
          <w:tab w:val="left" w:leader="dot" w:pos="3269"/>
          <w:tab w:val="left" w:leader="dot" w:pos="4354"/>
        </w:tabs>
        <w:spacing w:line="211" w:lineRule="exact"/>
        <w:ind w:left="-567" w:right="-606" w:firstLine="182"/>
        <w:rPr>
          <w:rStyle w:val="FontStyle25"/>
          <w:rFonts w:ascii="Arial" w:hAnsi="Arial" w:cs="Arial"/>
          <w:sz w:val="18"/>
          <w:szCs w:val="18"/>
        </w:rPr>
      </w:pPr>
      <w:r w:rsidRPr="004459D4">
        <w:rPr>
          <w:rStyle w:val="FontStyle25"/>
          <w:rFonts w:ascii="Arial" w:hAnsi="Arial" w:cs="Arial"/>
          <w:sz w:val="18"/>
          <w:szCs w:val="18"/>
        </w:rPr>
        <w:t>Ο εταίρος</w:t>
      </w:r>
      <w:r w:rsidRPr="004459D4">
        <w:rPr>
          <w:rStyle w:val="FontStyle25"/>
          <w:rFonts w:ascii="Arial" w:hAnsi="Arial" w:cs="Arial"/>
          <w:sz w:val="18"/>
          <w:szCs w:val="18"/>
        </w:rPr>
        <w:tab/>
        <w:t xml:space="preserve">(όνομα, επώνυμο, πατρώνυμο, </w:t>
      </w:r>
      <w:proofErr w:type="spellStart"/>
      <w:r w:rsidRPr="004459D4">
        <w:rPr>
          <w:rStyle w:val="FontStyle25"/>
          <w:rFonts w:ascii="Arial" w:hAnsi="Arial" w:cs="Arial"/>
          <w:sz w:val="18"/>
          <w:szCs w:val="18"/>
        </w:rPr>
        <w:t>μητρώνυμο</w:t>
      </w:r>
      <w:proofErr w:type="spellEnd"/>
      <w:r w:rsidRPr="004459D4">
        <w:rPr>
          <w:rStyle w:val="FontStyle25"/>
          <w:rFonts w:ascii="Arial" w:hAnsi="Arial" w:cs="Arial"/>
          <w:sz w:val="18"/>
          <w:szCs w:val="18"/>
        </w:rPr>
        <w:t>) κάτοικος</w:t>
      </w:r>
      <w:r w:rsidR="00851FFC">
        <w:rPr>
          <w:rStyle w:val="FontStyle25"/>
          <w:rFonts w:ascii="Arial" w:hAnsi="Arial" w:cs="Arial"/>
          <w:sz w:val="18"/>
          <w:szCs w:val="18"/>
        </w:rPr>
        <w:t xml:space="preserve"> ………………</w:t>
      </w:r>
      <w:r w:rsidRPr="00851FFC">
        <w:rPr>
          <w:rStyle w:val="FontStyle25"/>
          <w:rFonts w:ascii="Arial" w:hAnsi="Arial" w:cs="Arial"/>
          <w:sz w:val="18"/>
          <w:szCs w:val="18"/>
        </w:rPr>
        <w:t>επί της οδού</w:t>
      </w:r>
      <w:r w:rsidR="00851FFC">
        <w:rPr>
          <w:rStyle w:val="FontStyle25"/>
          <w:rFonts w:ascii="Arial" w:hAnsi="Arial" w:cs="Arial"/>
          <w:sz w:val="18"/>
          <w:szCs w:val="18"/>
        </w:rPr>
        <w:t xml:space="preserve"> ………………….</w:t>
      </w:r>
      <w:r w:rsidRPr="00851FFC">
        <w:rPr>
          <w:rStyle w:val="FontStyle25"/>
          <w:rFonts w:ascii="Arial" w:hAnsi="Arial" w:cs="Arial"/>
          <w:sz w:val="18"/>
          <w:szCs w:val="18"/>
        </w:rPr>
        <w:tab/>
      </w:r>
      <w:r w:rsidRPr="00851FFC">
        <w:rPr>
          <w:rStyle w:val="FontStyle25"/>
          <w:rFonts w:ascii="Arial" w:hAnsi="Arial" w:cs="Arial"/>
          <w:sz w:val="18"/>
          <w:szCs w:val="18"/>
        </w:rPr>
        <w:tab/>
      </w:r>
      <w:proofErr w:type="spellStart"/>
      <w:r w:rsidRPr="00851FFC">
        <w:rPr>
          <w:rStyle w:val="FontStyle25"/>
          <w:rFonts w:ascii="Arial" w:hAnsi="Arial" w:cs="Arial"/>
          <w:sz w:val="18"/>
          <w:szCs w:val="18"/>
        </w:rPr>
        <w:t>αρ</w:t>
      </w:r>
      <w:proofErr w:type="spellEnd"/>
      <w:r w:rsidR="00851FFC">
        <w:rPr>
          <w:rStyle w:val="FontStyle25"/>
          <w:rFonts w:ascii="Arial" w:hAnsi="Arial" w:cs="Arial"/>
          <w:sz w:val="18"/>
          <w:szCs w:val="18"/>
        </w:rPr>
        <w:t>…….</w:t>
      </w:r>
      <w:r w:rsidRPr="00851FFC">
        <w:rPr>
          <w:rStyle w:val="FontStyle25"/>
          <w:rFonts w:ascii="Arial" w:hAnsi="Arial" w:cs="Arial"/>
          <w:sz w:val="18"/>
          <w:szCs w:val="18"/>
        </w:rPr>
        <w:t>., κάτοχος Δ.Α.Τ.</w:t>
      </w:r>
      <w:r w:rsidR="00851FFC">
        <w:rPr>
          <w:rStyle w:val="FontStyle25"/>
          <w:rFonts w:ascii="Arial" w:hAnsi="Arial" w:cs="Arial"/>
          <w:sz w:val="18"/>
          <w:szCs w:val="18"/>
        </w:rPr>
        <w:t xml:space="preserve"> ………………… </w:t>
      </w:r>
      <w:r w:rsidRPr="00851FFC">
        <w:rPr>
          <w:rStyle w:val="FontStyle25"/>
          <w:rFonts w:ascii="Arial" w:hAnsi="Arial" w:cs="Arial"/>
          <w:sz w:val="18"/>
          <w:szCs w:val="18"/>
        </w:rPr>
        <w:t>και Α.Φ.Μ</w:t>
      </w:r>
      <w:r w:rsidR="00851FFC">
        <w:rPr>
          <w:rStyle w:val="FontStyle25"/>
          <w:rFonts w:ascii="Arial" w:hAnsi="Arial" w:cs="Arial"/>
          <w:sz w:val="18"/>
          <w:szCs w:val="18"/>
        </w:rPr>
        <w:t xml:space="preserve"> ………………..</w:t>
      </w:r>
      <w:r w:rsidRPr="00851FFC">
        <w:rPr>
          <w:rStyle w:val="FontStyle25"/>
          <w:rFonts w:ascii="Arial" w:hAnsi="Arial" w:cs="Arial"/>
          <w:sz w:val="18"/>
          <w:szCs w:val="18"/>
        </w:rPr>
        <w:t>, ηλεκτρονική διεύθυνση</w:t>
      </w:r>
      <w:r w:rsidR="00851FFC">
        <w:rPr>
          <w:rStyle w:val="FontStyle25"/>
          <w:rFonts w:ascii="Arial" w:hAnsi="Arial" w:cs="Arial"/>
          <w:sz w:val="18"/>
          <w:szCs w:val="18"/>
        </w:rPr>
        <w:t xml:space="preserve"> </w:t>
      </w:r>
      <w:r w:rsidRPr="00851FFC">
        <w:rPr>
          <w:rStyle w:val="FontStyle32"/>
          <w:rFonts w:ascii="Arial" w:hAnsi="Arial" w:cs="Arial"/>
          <w:sz w:val="18"/>
          <w:szCs w:val="18"/>
        </w:rPr>
        <w:t>(</w:t>
      </w:r>
      <w:r w:rsidR="00851FFC" w:rsidRPr="00851FFC">
        <w:rPr>
          <w:rStyle w:val="FontStyle25"/>
          <w:rFonts w:ascii="Arial" w:hAnsi="Arial" w:cs="Arial"/>
          <w:sz w:val="18"/>
          <w:szCs w:val="18"/>
          <w:lang w:val="en-US"/>
        </w:rPr>
        <w:t>e</w:t>
      </w:r>
      <w:r w:rsidR="00851FFC" w:rsidRPr="00851FFC">
        <w:rPr>
          <w:rStyle w:val="FontStyle25"/>
          <w:rFonts w:ascii="Arial" w:hAnsi="Arial" w:cs="Arial"/>
          <w:sz w:val="18"/>
          <w:szCs w:val="18"/>
        </w:rPr>
        <w:t>-</w:t>
      </w:r>
      <w:r w:rsidR="00851FFC" w:rsidRPr="00851FFC">
        <w:rPr>
          <w:rStyle w:val="FontStyle25"/>
          <w:rFonts w:ascii="Arial" w:hAnsi="Arial" w:cs="Arial"/>
          <w:sz w:val="18"/>
          <w:szCs w:val="18"/>
          <w:lang w:val="en-US"/>
        </w:rPr>
        <w:t>mail</w:t>
      </w:r>
      <w:r w:rsidRPr="00851FFC">
        <w:rPr>
          <w:rStyle w:val="FontStyle25"/>
          <w:rFonts w:ascii="Arial" w:hAnsi="Arial" w:cs="Arial"/>
          <w:sz w:val="18"/>
          <w:szCs w:val="18"/>
        </w:rPr>
        <w:t>)</w:t>
      </w:r>
      <w:r w:rsidRPr="00851FFC">
        <w:rPr>
          <w:rStyle w:val="FontStyle25"/>
          <w:rFonts w:ascii="Arial" w:hAnsi="Arial" w:cs="Arial"/>
          <w:sz w:val="18"/>
          <w:szCs w:val="18"/>
        </w:rPr>
        <w:tab/>
        <w:t>, υπηκοότητας</w:t>
      </w:r>
      <w:r w:rsidR="00851FFC">
        <w:rPr>
          <w:rStyle w:val="FontStyle25"/>
          <w:rFonts w:ascii="Arial" w:hAnsi="Arial" w:cs="Arial"/>
          <w:sz w:val="18"/>
          <w:szCs w:val="18"/>
        </w:rPr>
        <w:t xml:space="preserve"> …………..</w:t>
      </w:r>
      <w:r w:rsidRPr="00851FFC">
        <w:rPr>
          <w:rStyle w:val="FontStyle25"/>
          <w:rFonts w:ascii="Arial" w:hAnsi="Arial" w:cs="Arial"/>
          <w:sz w:val="18"/>
          <w:szCs w:val="18"/>
        </w:rPr>
        <w:t>) θα αναλάβει</w:t>
      </w:r>
      <w:r w:rsidR="00851FFC">
        <w:rPr>
          <w:rStyle w:val="FontStyle25"/>
          <w:rFonts w:ascii="Arial" w:hAnsi="Arial" w:cs="Arial"/>
          <w:sz w:val="18"/>
          <w:szCs w:val="18"/>
        </w:rPr>
        <w:t xml:space="preserve"> </w:t>
      </w:r>
      <w:r w:rsidRPr="00851FFC">
        <w:rPr>
          <w:rStyle w:val="FontStyle25"/>
          <w:rFonts w:ascii="Arial" w:hAnsi="Arial" w:cs="Arial"/>
          <w:sz w:val="18"/>
          <w:szCs w:val="18"/>
        </w:rPr>
        <w:t xml:space="preserve">ευθύνη έναντι τρίτων για χρέη της εταιρείας ύψους Ε2 ευρώ, που αντιστοιχεί σε εγγυητική εισφορά, ύψους </w:t>
      </w:r>
      <w:r w:rsidR="00851FFC">
        <w:rPr>
          <w:rStyle w:val="FontStyle25"/>
          <w:rFonts w:ascii="Arial" w:hAnsi="Arial" w:cs="Arial"/>
          <w:sz w:val="18"/>
          <w:szCs w:val="18"/>
        </w:rPr>
        <w:t>Ζ</w:t>
      </w:r>
      <w:r w:rsidRPr="00851FFC">
        <w:rPr>
          <w:rStyle w:val="FontStyle25"/>
          <w:rFonts w:ascii="Arial" w:hAnsi="Arial" w:cs="Arial"/>
          <w:sz w:val="18"/>
          <w:szCs w:val="18"/>
        </w:rPr>
        <w:t>2 ευρώ, εισφορά η οποία διαιρείται σε α7 εταιρικά μερίδια.</w:t>
      </w:r>
    </w:p>
    <w:p w:rsidR="002E5EAC" w:rsidRDefault="002E5EAC" w:rsidP="00A94BB2">
      <w:pPr>
        <w:pStyle w:val="Style9"/>
        <w:widowControl/>
        <w:tabs>
          <w:tab w:val="left" w:pos="403"/>
          <w:tab w:val="left" w:leader="dot" w:pos="3269"/>
          <w:tab w:val="left" w:leader="dot" w:pos="4354"/>
        </w:tabs>
        <w:spacing w:line="211" w:lineRule="exact"/>
        <w:ind w:left="-385" w:right="-606" w:firstLine="0"/>
        <w:rPr>
          <w:rStyle w:val="FontStyle25"/>
          <w:rFonts w:ascii="Arial" w:hAnsi="Arial" w:cs="Arial"/>
          <w:sz w:val="18"/>
          <w:szCs w:val="18"/>
        </w:rPr>
      </w:pPr>
    </w:p>
    <w:p w:rsidR="00851FFC" w:rsidRPr="00851FFC" w:rsidRDefault="00851FFC" w:rsidP="00851FFC">
      <w:pPr>
        <w:pStyle w:val="Style3"/>
        <w:widowControl/>
        <w:spacing w:before="10" w:line="240" w:lineRule="auto"/>
        <w:ind w:left="-567" w:right="-606"/>
        <w:jc w:val="center"/>
        <w:rPr>
          <w:rStyle w:val="FontStyle25"/>
          <w:rFonts w:ascii="Arial" w:hAnsi="Arial" w:cs="Arial"/>
          <w:b/>
          <w:sz w:val="20"/>
          <w:szCs w:val="20"/>
        </w:rPr>
      </w:pPr>
      <w:r w:rsidRPr="00851FFC">
        <w:rPr>
          <w:rStyle w:val="FontStyle25"/>
          <w:rFonts w:ascii="Arial" w:hAnsi="Arial" w:cs="Arial"/>
          <w:b/>
          <w:sz w:val="20"/>
          <w:szCs w:val="20"/>
        </w:rPr>
        <w:t>Άρθρο 6</w:t>
      </w:r>
    </w:p>
    <w:p w:rsidR="00851FFC" w:rsidRPr="00851FFC" w:rsidRDefault="00851FFC" w:rsidP="00851FFC">
      <w:pPr>
        <w:pStyle w:val="Style3"/>
        <w:widowControl/>
        <w:spacing w:before="29" w:line="240" w:lineRule="auto"/>
        <w:ind w:left="-567" w:right="-606"/>
        <w:jc w:val="center"/>
        <w:rPr>
          <w:rStyle w:val="FontStyle25"/>
          <w:rFonts w:ascii="Arial" w:hAnsi="Arial" w:cs="Arial"/>
          <w:b/>
          <w:sz w:val="20"/>
          <w:szCs w:val="20"/>
        </w:rPr>
      </w:pPr>
      <w:r w:rsidRPr="00851FFC">
        <w:rPr>
          <w:rStyle w:val="FontStyle25"/>
          <w:rFonts w:ascii="Arial" w:hAnsi="Arial" w:cs="Arial"/>
          <w:b/>
          <w:sz w:val="20"/>
          <w:szCs w:val="20"/>
        </w:rPr>
        <w:t>ΤΡΟΠΟΣ ΔΙΑΧΕΙΡΙΣΗΣ - ΟΡΙΣΜΟΣ ΔΙΑΧΕΙΡΙΣΤΩΝ</w:t>
      </w:r>
    </w:p>
    <w:p w:rsidR="00851FFC" w:rsidRPr="004459D4" w:rsidRDefault="00851FFC" w:rsidP="00851FFC">
      <w:pPr>
        <w:pStyle w:val="Style7"/>
        <w:widowControl/>
        <w:spacing w:before="178" w:line="226" w:lineRule="exact"/>
        <w:ind w:left="-567" w:right="-606" w:firstLine="158"/>
        <w:rPr>
          <w:rStyle w:val="FontStyle25"/>
          <w:rFonts w:ascii="Arial" w:hAnsi="Arial" w:cs="Arial"/>
          <w:sz w:val="18"/>
          <w:szCs w:val="18"/>
        </w:rPr>
      </w:pPr>
      <w:r w:rsidRPr="004459D4">
        <w:rPr>
          <w:rStyle w:val="FontStyle25"/>
          <w:rFonts w:ascii="Arial" w:hAnsi="Arial" w:cs="Arial"/>
          <w:sz w:val="18"/>
          <w:szCs w:val="18"/>
        </w:rPr>
        <w:t>Ο διαχειριστής εκπροσωπεί την εταιρεία και ενεργεί στο όνομα της κάθε πράξη που αφορά στη διοίκηση της εταιρείας, τη διαχείριση της περιουσίας της και την εν γένει επιδίωξη του σκοπού της.</w:t>
      </w:r>
    </w:p>
    <w:p w:rsidR="00851FFC" w:rsidRDefault="00851FFC" w:rsidP="00851FFC">
      <w:pPr>
        <w:pStyle w:val="Style7"/>
        <w:widowControl/>
        <w:spacing w:line="226" w:lineRule="exact"/>
        <w:ind w:left="-567" w:right="-606" w:firstLine="158"/>
        <w:rPr>
          <w:rStyle w:val="FontStyle25"/>
          <w:rFonts w:ascii="Arial" w:hAnsi="Arial" w:cs="Arial"/>
          <w:sz w:val="18"/>
          <w:szCs w:val="18"/>
        </w:rPr>
      </w:pPr>
      <w:r w:rsidRPr="004459D4">
        <w:rPr>
          <w:rStyle w:val="FontStyle25"/>
          <w:rFonts w:ascii="Arial" w:hAnsi="Arial" w:cs="Arial"/>
          <w:sz w:val="18"/>
          <w:szCs w:val="18"/>
        </w:rPr>
        <w:t>Ο διαχειριστής μπορεί να αναθέτει την άσκηση συγκε</w:t>
      </w:r>
      <w:r w:rsidRPr="004459D4">
        <w:rPr>
          <w:rStyle w:val="FontStyle25"/>
          <w:rFonts w:ascii="Arial" w:hAnsi="Arial" w:cs="Arial"/>
          <w:sz w:val="18"/>
          <w:szCs w:val="18"/>
        </w:rPr>
        <w:softHyphen/>
        <w:t>κριμένων εξουσιών του σε εταίρους ή τρίτους ως εξής:</w:t>
      </w:r>
    </w:p>
    <w:p w:rsidR="00851FFC" w:rsidRPr="004459D4" w:rsidRDefault="00851FFC" w:rsidP="00851FFC">
      <w:pPr>
        <w:pStyle w:val="Style7"/>
        <w:widowControl/>
        <w:spacing w:line="226" w:lineRule="exact"/>
        <w:ind w:left="-567" w:right="-606" w:firstLine="158"/>
        <w:rPr>
          <w:rStyle w:val="FontStyle25"/>
          <w:rFonts w:ascii="Arial" w:hAnsi="Arial" w:cs="Arial"/>
          <w:sz w:val="18"/>
          <w:szCs w:val="18"/>
        </w:rPr>
      </w:pPr>
      <w:r w:rsidRPr="004459D4">
        <w:rPr>
          <w:rStyle w:val="FontStyle25"/>
          <w:rFonts w:ascii="Arial" w:hAnsi="Arial" w:cs="Arial"/>
          <w:sz w:val="18"/>
          <w:szCs w:val="18"/>
        </w:rPr>
        <w:t xml:space="preserve">Διαχειριστής διά του παρόντος ορίζεται για </w:t>
      </w:r>
      <w:r w:rsidRPr="00A94BB2">
        <w:rPr>
          <w:rStyle w:val="FontStyle25"/>
          <w:rFonts w:ascii="Arial" w:hAnsi="Arial" w:cs="Arial"/>
          <w:b/>
          <w:sz w:val="18"/>
          <w:szCs w:val="18"/>
        </w:rPr>
        <w:t>αόριστη</w:t>
      </w:r>
      <w:r>
        <w:rPr>
          <w:rStyle w:val="FontStyle25"/>
          <w:rFonts w:ascii="Arial" w:hAnsi="Arial" w:cs="Arial"/>
          <w:sz w:val="18"/>
          <w:szCs w:val="18"/>
        </w:rPr>
        <w:t xml:space="preserve"> </w:t>
      </w:r>
      <w:r w:rsidRPr="004459D4">
        <w:rPr>
          <w:rStyle w:val="FontStyle25"/>
          <w:rFonts w:ascii="Arial" w:hAnsi="Arial" w:cs="Arial"/>
          <w:sz w:val="18"/>
          <w:szCs w:val="18"/>
        </w:rPr>
        <w:t xml:space="preserve">διάρκεια/για </w:t>
      </w:r>
      <w:r w:rsidRPr="00A94BB2">
        <w:rPr>
          <w:rStyle w:val="FontStyle25"/>
          <w:rFonts w:ascii="Arial" w:hAnsi="Arial" w:cs="Arial"/>
          <w:b/>
          <w:sz w:val="18"/>
          <w:szCs w:val="18"/>
        </w:rPr>
        <w:t>ορισμένη</w:t>
      </w:r>
      <w:r w:rsidRPr="004459D4">
        <w:rPr>
          <w:rStyle w:val="FontStyle25"/>
          <w:rFonts w:ascii="Arial" w:hAnsi="Arial" w:cs="Arial"/>
          <w:sz w:val="18"/>
          <w:szCs w:val="18"/>
        </w:rPr>
        <w:t xml:space="preserve"> διάρκεια η οποία ορίζεται σε</w:t>
      </w:r>
      <w:r w:rsidR="00A94BB2">
        <w:rPr>
          <w:rStyle w:val="FontStyle25"/>
          <w:rFonts w:ascii="Arial" w:hAnsi="Arial" w:cs="Arial"/>
          <w:sz w:val="18"/>
          <w:szCs w:val="18"/>
        </w:rPr>
        <w:t xml:space="preserve"> ………….</w:t>
      </w:r>
      <w:r w:rsidRPr="004459D4">
        <w:rPr>
          <w:rStyle w:val="FontStyle25"/>
          <w:rFonts w:ascii="Arial" w:hAnsi="Arial" w:cs="Arial"/>
          <w:sz w:val="18"/>
          <w:szCs w:val="18"/>
        </w:rPr>
        <w:tab/>
      </w:r>
    </w:p>
    <w:p w:rsidR="00851FFC" w:rsidRPr="00851FFC" w:rsidRDefault="00851FFC" w:rsidP="00851FFC">
      <w:pPr>
        <w:pStyle w:val="Style9"/>
        <w:widowControl/>
        <w:numPr>
          <w:ilvl w:val="0"/>
          <w:numId w:val="11"/>
        </w:numPr>
        <w:tabs>
          <w:tab w:val="left" w:pos="341"/>
          <w:tab w:val="left" w:leader="dot" w:pos="3053"/>
          <w:tab w:val="left" w:leader="dot" w:pos="3768"/>
        </w:tabs>
        <w:spacing w:before="206" w:line="230" w:lineRule="exact"/>
        <w:ind w:left="-567" w:right="-606" w:firstLine="168"/>
        <w:rPr>
          <w:rStyle w:val="FontStyle25"/>
          <w:rFonts w:ascii="Arial" w:hAnsi="Arial" w:cs="Arial"/>
          <w:sz w:val="18"/>
          <w:szCs w:val="18"/>
        </w:rPr>
      </w:pPr>
      <w:r>
        <w:rPr>
          <w:rStyle w:val="FontStyle33"/>
          <w:rFonts w:ascii="Arial" w:hAnsi="Arial" w:cs="Arial"/>
          <w:sz w:val="18"/>
          <w:szCs w:val="18"/>
        </w:rPr>
        <w:t>Ο …………………..</w:t>
      </w:r>
      <w:r w:rsidRPr="004459D4">
        <w:rPr>
          <w:rStyle w:val="FontStyle25"/>
          <w:rFonts w:ascii="Arial" w:hAnsi="Arial" w:cs="Arial"/>
          <w:sz w:val="18"/>
          <w:szCs w:val="18"/>
        </w:rPr>
        <w:tab/>
        <w:t xml:space="preserve">(όνομα, επώνυμο, πατρώνυμο, </w:t>
      </w:r>
      <w:proofErr w:type="spellStart"/>
      <w:r w:rsidRPr="004459D4">
        <w:rPr>
          <w:rStyle w:val="FontStyle25"/>
          <w:rFonts w:ascii="Arial" w:hAnsi="Arial" w:cs="Arial"/>
          <w:sz w:val="18"/>
          <w:szCs w:val="18"/>
        </w:rPr>
        <w:t>μητρώνυμο</w:t>
      </w:r>
      <w:proofErr w:type="spellEnd"/>
      <w:r w:rsidRPr="004459D4">
        <w:rPr>
          <w:rStyle w:val="FontStyle25"/>
          <w:rFonts w:ascii="Arial" w:hAnsi="Arial" w:cs="Arial"/>
          <w:sz w:val="18"/>
          <w:szCs w:val="18"/>
        </w:rPr>
        <w:t>) κάτοικος</w:t>
      </w:r>
      <w:r>
        <w:rPr>
          <w:rStyle w:val="FontStyle25"/>
          <w:rFonts w:ascii="Arial" w:hAnsi="Arial" w:cs="Arial"/>
          <w:sz w:val="18"/>
          <w:szCs w:val="18"/>
        </w:rPr>
        <w:t xml:space="preserve"> …………….</w:t>
      </w:r>
      <w:r w:rsidRPr="004459D4">
        <w:rPr>
          <w:rStyle w:val="FontStyle25"/>
          <w:rFonts w:ascii="Arial" w:hAnsi="Arial" w:cs="Arial"/>
          <w:sz w:val="18"/>
          <w:szCs w:val="18"/>
        </w:rPr>
        <w:t xml:space="preserve">επί </w:t>
      </w:r>
      <w:r>
        <w:rPr>
          <w:rStyle w:val="FontStyle25"/>
          <w:rFonts w:ascii="Arial" w:hAnsi="Arial" w:cs="Arial"/>
          <w:sz w:val="18"/>
          <w:szCs w:val="18"/>
        </w:rPr>
        <w:t xml:space="preserve">της </w:t>
      </w:r>
      <w:r w:rsidRPr="00851FFC">
        <w:rPr>
          <w:rStyle w:val="FontStyle25"/>
          <w:rFonts w:ascii="Arial" w:hAnsi="Arial" w:cs="Arial"/>
          <w:sz w:val="18"/>
          <w:szCs w:val="18"/>
        </w:rPr>
        <w:t>οδο</w:t>
      </w:r>
      <w:r>
        <w:rPr>
          <w:rStyle w:val="FontStyle25"/>
          <w:rFonts w:ascii="Arial" w:hAnsi="Arial" w:cs="Arial"/>
          <w:sz w:val="18"/>
          <w:szCs w:val="18"/>
        </w:rPr>
        <w:t>ύ …………………</w:t>
      </w:r>
      <w:proofErr w:type="spellStart"/>
      <w:r w:rsidRPr="00851FFC">
        <w:rPr>
          <w:rStyle w:val="FontStyle25"/>
          <w:rFonts w:ascii="Arial" w:hAnsi="Arial" w:cs="Arial"/>
          <w:sz w:val="18"/>
          <w:szCs w:val="18"/>
        </w:rPr>
        <w:t>αρ</w:t>
      </w:r>
      <w:proofErr w:type="spellEnd"/>
      <w:r w:rsidRPr="00851FFC">
        <w:rPr>
          <w:rStyle w:val="FontStyle25"/>
          <w:rFonts w:ascii="Arial" w:hAnsi="Arial" w:cs="Arial"/>
          <w:sz w:val="18"/>
          <w:szCs w:val="18"/>
        </w:rPr>
        <w:t>..., κάτοχος Δ.Α.Τ.</w:t>
      </w:r>
      <w:r w:rsidRPr="00851FFC">
        <w:rPr>
          <w:rStyle w:val="FontStyle25"/>
          <w:rFonts w:ascii="Arial" w:hAnsi="Arial" w:cs="Arial"/>
          <w:sz w:val="18"/>
          <w:szCs w:val="18"/>
        </w:rPr>
        <w:tab/>
        <w:t>και Α.Φ.Μ</w:t>
      </w:r>
      <w:r>
        <w:rPr>
          <w:rStyle w:val="FontStyle25"/>
          <w:rFonts w:ascii="Arial" w:hAnsi="Arial" w:cs="Arial"/>
          <w:sz w:val="18"/>
          <w:szCs w:val="18"/>
        </w:rPr>
        <w:t xml:space="preserve"> ……………….</w:t>
      </w:r>
      <w:r w:rsidRPr="00851FFC">
        <w:rPr>
          <w:rStyle w:val="FontStyle25"/>
          <w:rFonts w:ascii="Arial" w:hAnsi="Arial" w:cs="Arial"/>
          <w:sz w:val="18"/>
          <w:szCs w:val="18"/>
        </w:rPr>
        <w:t>, υπηκοότητας</w:t>
      </w:r>
      <w:r>
        <w:rPr>
          <w:rStyle w:val="FontStyle25"/>
          <w:rFonts w:ascii="Arial" w:hAnsi="Arial" w:cs="Arial"/>
          <w:sz w:val="18"/>
          <w:szCs w:val="18"/>
        </w:rPr>
        <w:t xml:space="preserve"> </w:t>
      </w:r>
      <w:r w:rsidRPr="00851FFC">
        <w:rPr>
          <w:rStyle w:val="FontStyle25"/>
          <w:rFonts w:ascii="Arial" w:hAnsi="Arial" w:cs="Arial"/>
          <w:sz w:val="18"/>
          <w:szCs w:val="18"/>
        </w:rPr>
        <w:tab/>
      </w:r>
    </w:p>
    <w:p w:rsidR="00A94BB2" w:rsidRDefault="00851FFC" w:rsidP="00A94BB2">
      <w:pPr>
        <w:pStyle w:val="Style9"/>
        <w:widowControl/>
        <w:numPr>
          <w:ilvl w:val="0"/>
          <w:numId w:val="12"/>
        </w:numPr>
        <w:tabs>
          <w:tab w:val="left" w:pos="341"/>
          <w:tab w:val="left" w:leader="dot" w:pos="3058"/>
          <w:tab w:val="left" w:leader="dot" w:pos="3768"/>
        </w:tabs>
        <w:spacing w:line="230" w:lineRule="exact"/>
        <w:ind w:left="-567" w:right="-606" w:firstLine="168"/>
        <w:rPr>
          <w:rStyle w:val="FontStyle25"/>
          <w:rFonts w:ascii="Arial" w:hAnsi="Arial" w:cs="Arial"/>
          <w:sz w:val="18"/>
          <w:szCs w:val="18"/>
        </w:rPr>
      </w:pPr>
      <w:r w:rsidRPr="004459D4">
        <w:rPr>
          <w:rStyle w:val="FontStyle25"/>
          <w:rFonts w:ascii="Arial" w:hAnsi="Arial" w:cs="Arial"/>
          <w:sz w:val="18"/>
          <w:szCs w:val="18"/>
        </w:rPr>
        <w:t>Ο</w:t>
      </w:r>
      <w:r>
        <w:rPr>
          <w:rStyle w:val="FontStyle25"/>
          <w:rFonts w:ascii="Arial" w:hAnsi="Arial" w:cs="Arial"/>
          <w:sz w:val="18"/>
          <w:szCs w:val="18"/>
        </w:rPr>
        <w:t xml:space="preserve"> …………………………………………..</w:t>
      </w:r>
      <w:r w:rsidRPr="004459D4">
        <w:rPr>
          <w:rStyle w:val="FontStyle25"/>
          <w:rFonts w:ascii="Arial" w:hAnsi="Arial" w:cs="Arial"/>
          <w:sz w:val="18"/>
          <w:szCs w:val="18"/>
        </w:rPr>
        <w:t xml:space="preserve">(όνομα, επώνυμο, πατρώνυμο, </w:t>
      </w:r>
      <w:proofErr w:type="spellStart"/>
      <w:r w:rsidRPr="004459D4">
        <w:rPr>
          <w:rStyle w:val="FontStyle25"/>
          <w:rFonts w:ascii="Arial" w:hAnsi="Arial" w:cs="Arial"/>
          <w:sz w:val="18"/>
          <w:szCs w:val="18"/>
        </w:rPr>
        <w:t>μητρώνυμο</w:t>
      </w:r>
      <w:proofErr w:type="spellEnd"/>
      <w:r w:rsidRPr="004459D4">
        <w:rPr>
          <w:rStyle w:val="FontStyle25"/>
          <w:rFonts w:ascii="Arial" w:hAnsi="Arial" w:cs="Arial"/>
          <w:sz w:val="18"/>
          <w:szCs w:val="18"/>
        </w:rPr>
        <w:t>) κάτοικος</w:t>
      </w:r>
      <w:r>
        <w:rPr>
          <w:rStyle w:val="FontStyle25"/>
          <w:rFonts w:ascii="Arial" w:hAnsi="Arial" w:cs="Arial"/>
          <w:sz w:val="18"/>
          <w:szCs w:val="18"/>
        </w:rPr>
        <w:t xml:space="preserve"> …………………</w:t>
      </w:r>
      <w:r w:rsidRPr="004459D4">
        <w:rPr>
          <w:rStyle w:val="FontStyle25"/>
          <w:rFonts w:ascii="Arial" w:hAnsi="Arial" w:cs="Arial"/>
          <w:sz w:val="18"/>
          <w:szCs w:val="18"/>
        </w:rPr>
        <w:t xml:space="preserve">επί </w:t>
      </w:r>
      <w:r>
        <w:rPr>
          <w:rStyle w:val="FontStyle25"/>
          <w:rFonts w:ascii="Arial" w:hAnsi="Arial" w:cs="Arial"/>
          <w:sz w:val="18"/>
          <w:szCs w:val="18"/>
        </w:rPr>
        <w:t xml:space="preserve">της </w:t>
      </w:r>
      <w:r w:rsidRPr="00851FFC">
        <w:rPr>
          <w:rStyle w:val="FontStyle25"/>
          <w:rFonts w:ascii="Arial" w:hAnsi="Arial" w:cs="Arial"/>
          <w:sz w:val="18"/>
          <w:szCs w:val="18"/>
        </w:rPr>
        <w:t>οδού</w:t>
      </w:r>
      <w:r>
        <w:rPr>
          <w:rStyle w:val="FontStyle25"/>
          <w:rFonts w:ascii="Arial" w:hAnsi="Arial" w:cs="Arial"/>
          <w:sz w:val="18"/>
          <w:szCs w:val="18"/>
        </w:rPr>
        <w:t xml:space="preserve"> ……………………………………</w:t>
      </w:r>
      <w:proofErr w:type="spellStart"/>
      <w:r w:rsidRPr="00851FFC">
        <w:rPr>
          <w:rStyle w:val="FontStyle25"/>
          <w:rFonts w:ascii="Arial" w:hAnsi="Arial" w:cs="Arial"/>
          <w:sz w:val="18"/>
          <w:szCs w:val="18"/>
        </w:rPr>
        <w:t>αρ</w:t>
      </w:r>
      <w:proofErr w:type="spellEnd"/>
      <w:r w:rsidRPr="00851FFC">
        <w:rPr>
          <w:rStyle w:val="FontStyle25"/>
          <w:rFonts w:ascii="Arial" w:hAnsi="Arial" w:cs="Arial"/>
          <w:sz w:val="18"/>
          <w:szCs w:val="18"/>
        </w:rPr>
        <w:t>..., κάτοχος Δ.Α.Τ</w:t>
      </w:r>
      <w:r>
        <w:rPr>
          <w:rStyle w:val="FontStyle25"/>
          <w:rFonts w:ascii="Arial" w:hAnsi="Arial" w:cs="Arial"/>
          <w:sz w:val="18"/>
          <w:szCs w:val="18"/>
        </w:rPr>
        <w:t>………………………….</w:t>
      </w:r>
      <w:r w:rsidRPr="00851FFC">
        <w:rPr>
          <w:rStyle w:val="FontStyle25"/>
          <w:rFonts w:ascii="Arial" w:hAnsi="Arial" w:cs="Arial"/>
          <w:sz w:val="18"/>
          <w:szCs w:val="18"/>
        </w:rPr>
        <w:t>και Α.Φ.Μ</w:t>
      </w:r>
      <w:r>
        <w:rPr>
          <w:rStyle w:val="FontStyle25"/>
          <w:rFonts w:ascii="Arial" w:hAnsi="Arial" w:cs="Arial"/>
          <w:sz w:val="18"/>
          <w:szCs w:val="18"/>
        </w:rPr>
        <w:t xml:space="preserve"> ……………</w:t>
      </w:r>
      <w:r w:rsidRPr="00851FFC">
        <w:rPr>
          <w:rStyle w:val="FontStyle25"/>
          <w:rFonts w:ascii="Arial" w:hAnsi="Arial" w:cs="Arial"/>
          <w:sz w:val="18"/>
          <w:szCs w:val="18"/>
        </w:rPr>
        <w:t>, υπηκοότητας</w:t>
      </w:r>
      <w:r>
        <w:rPr>
          <w:rStyle w:val="FontStyle25"/>
          <w:rFonts w:ascii="Arial" w:hAnsi="Arial" w:cs="Arial"/>
          <w:sz w:val="18"/>
          <w:szCs w:val="18"/>
        </w:rPr>
        <w:t xml:space="preserve"> ………………</w:t>
      </w:r>
    </w:p>
    <w:p w:rsidR="00A94BB2" w:rsidRDefault="00A94BB2" w:rsidP="00A94BB2">
      <w:pPr>
        <w:pStyle w:val="Style9"/>
        <w:widowControl/>
        <w:tabs>
          <w:tab w:val="left" w:pos="341"/>
          <w:tab w:val="left" w:leader="dot" w:pos="3058"/>
          <w:tab w:val="left" w:leader="dot" w:pos="3768"/>
        </w:tabs>
        <w:spacing w:line="230" w:lineRule="exact"/>
        <w:ind w:left="-399" w:right="-606" w:firstLine="0"/>
        <w:rPr>
          <w:rStyle w:val="FontStyle33"/>
          <w:rFonts w:ascii="Arial" w:hAnsi="Arial" w:cs="Arial"/>
          <w:sz w:val="18"/>
          <w:szCs w:val="18"/>
        </w:rPr>
      </w:pPr>
    </w:p>
    <w:p w:rsidR="00851FFC" w:rsidRDefault="00851FFC" w:rsidP="00851FFC">
      <w:pPr>
        <w:pStyle w:val="Style3"/>
        <w:widowControl/>
        <w:spacing w:before="182" w:line="240" w:lineRule="auto"/>
        <w:ind w:left="-567" w:right="-606"/>
        <w:jc w:val="center"/>
        <w:rPr>
          <w:rStyle w:val="FontStyle25"/>
          <w:rFonts w:ascii="Arial" w:hAnsi="Arial" w:cs="Arial"/>
          <w:b/>
          <w:sz w:val="20"/>
          <w:szCs w:val="20"/>
        </w:rPr>
      </w:pPr>
      <w:r w:rsidRPr="00851FFC">
        <w:rPr>
          <w:rStyle w:val="FontStyle25"/>
          <w:rFonts w:ascii="Arial" w:hAnsi="Arial" w:cs="Arial"/>
          <w:b/>
          <w:sz w:val="20"/>
          <w:szCs w:val="20"/>
        </w:rPr>
        <w:t>Άρθρο 7</w:t>
      </w:r>
    </w:p>
    <w:p w:rsidR="00851FFC" w:rsidRDefault="00851FFC" w:rsidP="00851FFC">
      <w:pPr>
        <w:pStyle w:val="Style3"/>
        <w:widowControl/>
        <w:spacing w:before="182" w:line="240" w:lineRule="auto"/>
        <w:ind w:left="-567" w:right="-606"/>
        <w:rPr>
          <w:rStyle w:val="FontStyle25"/>
          <w:rFonts w:ascii="Arial" w:hAnsi="Arial" w:cs="Arial"/>
          <w:sz w:val="18"/>
          <w:szCs w:val="18"/>
        </w:rPr>
      </w:pPr>
      <w:r w:rsidRPr="004459D4">
        <w:rPr>
          <w:rStyle w:val="FontStyle25"/>
          <w:rFonts w:ascii="Arial" w:hAnsi="Arial" w:cs="Arial"/>
          <w:sz w:val="18"/>
          <w:szCs w:val="18"/>
        </w:rPr>
        <w:t>Για όσα θέματα δεν ρυθμίζονται με το παρόν καταστα</w:t>
      </w:r>
      <w:r w:rsidRPr="004459D4">
        <w:rPr>
          <w:rStyle w:val="FontStyle25"/>
          <w:rFonts w:ascii="Arial" w:hAnsi="Arial" w:cs="Arial"/>
          <w:sz w:val="18"/>
          <w:szCs w:val="18"/>
        </w:rPr>
        <w:softHyphen/>
        <w:t xml:space="preserve">τικό εφαρμόζονται οι λοιπές διατάξεις του </w:t>
      </w:r>
      <w:r w:rsidR="00256C16">
        <w:rPr>
          <w:rStyle w:val="FontStyle25"/>
          <w:rFonts w:ascii="Arial" w:hAnsi="Arial" w:cs="Arial"/>
          <w:sz w:val="18"/>
          <w:szCs w:val="18"/>
        </w:rPr>
        <w:t>Ν</w:t>
      </w:r>
      <w:r w:rsidRPr="004459D4">
        <w:rPr>
          <w:rStyle w:val="FontStyle25"/>
          <w:rFonts w:ascii="Arial" w:hAnsi="Arial" w:cs="Arial"/>
          <w:sz w:val="18"/>
          <w:szCs w:val="18"/>
        </w:rPr>
        <w:t>. 4072/2012.</w:t>
      </w:r>
    </w:p>
    <w:p w:rsidR="00851FFC" w:rsidRPr="00851FFC" w:rsidRDefault="00851FFC" w:rsidP="00851FFC">
      <w:pPr>
        <w:pStyle w:val="Style3"/>
        <w:widowControl/>
        <w:spacing w:before="182" w:line="240" w:lineRule="auto"/>
        <w:ind w:left="-567" w:right="-606"/>
        <w:rPr>
          <w:rStyle w:val="FontStyle25"/>
          <w:rFonts w:ascii="Arial" w:hAnsi="Arial" w:cs="Arial"/>
          <w:sz w:val="18"/>
          <w:szCs w:val="18"/>
        </w:rPr>
      </w:pPr>
      <w:r w:rsidRPr="004459D4">
        <w:rPr>
          <w:rStyle w:val="FontStyle25"/>
          <w:rFonts w:ascii="Arial" w:hAnsi="Arial" w:cs="Arial"/>
          <w:sz w:val="18"/>
          <w:szCs w:val="18"/>
        </w:rPr>
        <w:t>Αυτά συμφώνησαν, συνομολόγησαν και συναποδέ</w:t>
      </w:r>
      <w:r w:rsidRPr="004459D4">
        <w:rPr>
          <w:rStyle w:val="FontStyle25"/>
          <w:rFonts w:ascii="Arial" w:hAnsi="Arial" w:cs="Arial"/>
          <w:sz w:val="18"/>
          <w:szCs w:val="18"/>
        </w:rPr>
        <w:softHyphen/>
        <w:t>χθηκαν οι συμβαλλόμενοι</w:t>
      </w:r>
    </w:p>
    <w:p w:rsidR="00325E84" w:rsidRDefault="00325E84" w:rsidP="00325E84">
      <w:pPr>
        <w:pStyle w:val="Style9"/>
        <w:widowControl/>
        <w:numPr>
          <w:ilvl w:val="0"/>
          <w:numId w:val="39"/>
        </w:numPr>
        <w:tabs>
          <w:tab w:val="left" w:leader="dot" w:pos="1704"/>
        </w:tabs>
        <w:spacing w:line="226" w:lineRule="exact"/>
        <w:ind w:right="-606"/>
        <w:jc w:val="left"/>
        <w:rPr>
          <w:rStyle w:val="FontStyle25"/>
          <w:rFonts w:ascii="Arial" w:hAnsi="Arial" w:cs="Arial"/>
          <w:sz w:val="18"/>
          <w:szCs w:val="18"/>
        </w:rPr>
      </w:pPr>
      <w:r>
        <w:rPr>
          <w:rStyle w:val="FontStyle25"/>
          <w:rFonts w:ascii="Arial" w:hAnsi="Arial" w:cs="Arial"/>
          <w:sz w:val="18"/>
          <w:szCs w:val="18"/>
        </w:rPr>
        <w:t>………………….</w:t>
      </w:r>
      <w:r w:rsidR="00851FFC" w:rsidRPr="004459D4">
        <w:rPr>
          <w:rStyle w:val="FontStyle25"/>
          <w:rFonts w:ascii="Arial" w:hAnsi="Arial" w:cs="Arial"/>
          <w:sz w:val="18"/>
          <w:szCs w:val="18"/>
        </w:rPr>
        <w:t>(όνομα, επώνυμο, πατρώνυμο)</w:t>
      </w:r>
    </w:p>
    <w:p w:rsidR="00325E84" w:rsidRDefault="00325E84" w:rsidP="00325E84">
      <w:pPr>
        <w:pStyle w:val="Style9"/>
        <w:widowControl/>
        <w:numPr>
          <w:ilvl w:val="0"/>
          <w:numId w:val="39"/>
        </w:numPr>
        <w:tabs>
          <w:tab w:val="left" w:leader="dot" w:pos="1704"/>
        </w:tabs>
        <w:spacing w:line="226" w:lineRule="exact"/>
        <w:ind w:right="-606"/>
        <w:jc w:val="left"/>
        <w:rPr>
          <w:rStyle w:val="FontStyle25"/>
          <w:rFonts w:ascii="Arial" w:hAnsi="Arial" w:cs="Arial"/>
          <w:sz w:val="18"/>
          <w:szCs w:val="18"/>
        </w:rPr>
      </w:pPr>
      <w:r>
        <w:rPr>
          <w:rStyle w:val="FontStyle25"/>
          <w:rFonts w:ascii="Arial" w:hAnsi="Arial" w:cs="Arial"/>
          <w:sz w:val="18"/>
          <w:szCs w:val="18"/>
        </w:rPr>
        <w:t>………………….</w:t>
      </w:r>
      <w:r w:rsidR="00851FFC" w:rsidRPr="00325E84">
        <w:rPr>
          <w:rStyle w:val="FontStyle25"/>
          <w:rFonts w:ascii="Arial" w:hAnsi="Arial" w:cs="Arial"/>
          <w:sz w:val="18"/>
          <w:szCs w:val="18"/>
        </w:rPr>
        <w:t>(όνομα, επώνυμο, πατρώνυμο)</w:t>
      </w:r>
    </w:p>
    <w:p w:rsidR="00325E84" w:rsidRDefault="00325E84" w:rsidP="00325E84">
      <w:pPr>
        <w:pStyle w:val="Style9"/>
        <w:widowControl/>
        <w:numPr>
          <w:ilvl w:val="0"/>
          <w:numId w:val="39"/>
        </w:numPr>
        <w:tabs>
          <w:tab w:val="left" w:leader="dot" w:pos="1704"/>
        </w:tabs>
        <w:spacing w:line="226" w:lineRule="exact"/>
        <w:ind w:right="-606"/>
        <w:jc w:val="left"/>
        <w:rPr>
          <w:rStyle w:val="FontStyle25"/>
          <w:rFonts w:ascii="Arial" w:hAnsi="Arial" w:cs="Arial"/>
          <w:sz w:val="18"/>
          <w:szCs w:val="18"/>
        </w:rPr>
      </w:pPr>
      <w:r>
        <w:rPr>
          <w:rStyle w:val="FontStyle25"/>
          <w:rFonts w:ascii="Arial" w:hAnsi="Arial" w:cs="Arial"/>
          <w:sz w:val="18"/>
          <w:szCs w:val="18"/>
        </w:rPr>
        <w:t>………………….</w:t>
      </w:r>
      <w:r w:rsidR="00851FFC" w:rsidRPr="00325E84">
        <w:rPr>
          <w:rStyle w:val="FontStyle25"/>
          <w:rFonts w:ascii="Arial" w:hAnsi="Arial" w:cs="Arial"/>
          <w:sz w:val="18"/>
          <w:szCs w:val="18"/>
        </w:rPr>
        <w:t>(όνομα, επώνυμο, πατρώνυμο)</w:t>
      </w:r>
    </w:p>
    <w:p w:rsidR="00851FFC" w:rsidRPr="00325E84" w:rsidRDefault="00325E84" w:rsidP="00325E84">
      <w:pPr>
        <w:pStyle w:val="Style9"/>
        <w:widowControl/>
        <w:numPr>
          <w:ilvl w:val="0"/>
          <w:numId w:val="39"/>
        </w:numPr>
        <w:tabs>
          <w:tab w:val="left" w:leader="dot" w:pos="1704"/>
        </w:tabs>
        <w:spacing w:line="226" w:lineRule="exact"/>
        <w:ind w:right="-606"/>
        <w:jc w:val="left"/>
        <w:rPr>
          <w:rStyle w:val="FontStyle25"/>
          <w:rFonts w:ascii="Arial" w:hAnsi="Arial" w:cs="Arial"/>
          <w:sz w:val="18"/>
          <w:szCs w:val="18"/>
        </w:rPr>
      </w:pPr>
      <w:r>
        <w:rPr>
          <w:rStyle w:val="FontStyle25"/>
          <w:rFonts w:ascii="Arial" w:hAnsi="Arial" w:cs="Arial"/>
          <w:sz w:val="18"/>
          <w:szCs w:val="18"/>
        </w:rPr>
        <w:t xml:space="preserve">………………… </w:t>
      </w:r>
      <w:r w:rsidR="00851FFC" w:rsidRPr="00325E84">
        <w:rPr>
          <w:rStyle w:val="FontStyle25"/>
          <w:rFonts w:ascii="Arial" w:hAnsi="Arial" w:cs="Arial"/>
          <w:sz w:val="18"/>
          <w:szCs w:val="18"/>
        </w:rPr>
        <w:t>(όνομα, επώνυμο, πατρώνυμο)</w:t>
      </w:r>
    </w:p>
    <w:p w:rsidR="00851FFC" w:rsidRPr="004459D4" w:rsidRDefault="00851FFC" w:rsidP="00851FFC">
      <w:pPr>
        <w:pStyle w:val="Style3"/>
        <w:widowControl/>
        <w:tabs>
          <w:tab w:val="left" w:leader="dot" w:pos="1234"/>
          <w:tab w:val="left" w:leader="dot" w:pos="3250"/>
        </w:tabs>
        <w:spacing w:line="230" w:lineRule="exact"/>
        <w:ind w:left="-567" w:right="-606"/>
        <w:rPr>
          <w:rStyle w:val="FontStyle25"/>
          <w:rFonts w:ascii="Arial" w:hAnsi="Arial" w:cs="Arial"/>
          <w:sz w:val="18"/>
          <w:szCs w:val="18"/>
        </w:rPr>
      </w:pPr>
      <w:proofErr w:type="spellStart"/>
      <w:r w:rsidRPr="004459D4">
        <w:rPr>
          <w:rStyle w:val="FontStyle25"/>
          <w:rFonts w:ascii="Arial" w:hAnsi="Arial" w:cs="Arial"/>
          <w:sz w:val="18"/>
          <w:szCs w:val="18"/>
        </w:rPr>
        <w:t>κ.ο.κ.</w:t>
      </w:r>
      <w:proofErr w:type="spellEnd"/>
      <w:r w:rsidRPr="004459D4">
        <w:rPr>
          <w:rStyle w:val="FontStyle25"/>
          <w:rFonts w:ascii="Arial" w:hAnsi="Arial" w:cs="Arial"/>
          <w:sz w:val="18"/>
          <w:szCs w:val="18"/>
        </w:rPr>
        <w:t>, οι οποίοι συνυπογράφουν το παρόν καταστατικό</w:t>
      </w:r>
      <w:r w:rsidR="00325E84">
        <w:rPr>
          <w:rStyle w:val="FontStyle25"/>
          <w:rFonts w:ascii="Arial" w:hAnsi="Arial" w:cs="Arial"/>
          <w:sz w:val="18"/>
          <w:szCs w:val="18"/>
        </w:rPr>
        <w:t xml:space="preserve"> </w:t>
      </w:r>
      <w:proofErr w:type="spellStart"/>
      <w:r w:rsidR="00325E84">
        <w:rPr>
          <w:rStyle w:val="FontStyle25"/>
          <w:rFonts w:ascii="Arial" w:hAnsi="Arial" w:cs="Arial"/>
          <w:sz w:val="18"/>
          <w:szCs w:val="18"/>
        </w:rPr>
        <w:t>στ</w:t>
      </w:r>
      <w:proofErr w:type="spellEnd"/>
      <w:r w:rsidR="00325E84">
        <w:rPr>
          <w:rStyle w:val="FontStyle25"/>
          <w:rFonts w:ascii="Arial" w:hAnsi="Arial" w:cs="Arial"/>
          <w:sz w:val="18"/>
          <w:szCs w:val="18"/>
        </w:rPr>
        <w:t>…………</w:t>
      </w:r>
      <w:r w:rsidRPr="004459D4">
        <w:rPr>
          <w:rStyle w:val="FontStyle25"/>
          <w:rFonts w:ascii="Arial" w:hAnsi="Arial" w:cs="Arial"/>
          <w:sz w:val="18"/>
          <w:szCs w:val="18"/>
        </w:rPr>
        <w:t>, σήμερα</w:t>
      </w:r>
      <w:r w:rsidR="00325E84">
        <w:rPr>
          <w:rStyle w:val="FontStyle25"/>
          <w:rFonts w:ascii="Arial" w:hAnsi="Arial" w:cs="Arial"/>
          <w:sz w:val="18"/>
          <w:szCs w:val="18"/>
        </w:rPr>
        <w:t>……………….</w:t>
      </w:r>
      <w:r w:rsidRPr="004459D4">
        <w:rPr>
          <w:rStyle w:val="FontStyle25"/>
          <w:rFonts w:ascii="Arial" w:hAnsi="Arial" w:cs="Arial"/>
          <w:sz w:val="18"/>
          <w:szCs w:val="18"/>
        </w:rPr>
        <w:t>,</w:t>
      </w:r>
      <w:r w:rsidRPr="004459D4">
        <w:rPr>
          <w:rStyle w:val="FontStyle25"/>
          <w:rFonts w:ascii="Arial" w:hAnsi="Arial" w:cs="Arial"/>
          <w:sz w:val="18"/>
          <w:szCs w:val="18"/>
        </w:rPr>
        <w:tab/>
      </w:r>
    </w:p>
    <w:p w:rsidR="00AE5CD9" w:rsidRPr="004459D4" w:rsidRDefault="00AE5CD9" w:rsidP="00851FFC">
      <w:pPr>
        <w:pStyle w:val="Style9"/>
        <w:widowControl/>
        <w:tabs>
          <w:tab w:val="left" w:leader="dot" w:pos="4176"/>
        </w:tabs>
        <w:spacing w:before="10" w:line="221" w:lineRule="exact"/>
        <w:ind w:right="-606" w:firstLine="0"/>
        <w:rPr>
          <w:rStyle w:val="FontStyle25"/>
          <w:rFonts w:ascii="Arial" w:hAnsi="Arial" w:cs="Arial"/>
          <w:sz w:val="18"/>
          <w:szCs w:val="18"/>
        </w:rPr>
      </w:pPr>
    </w:p>
    <w:p w:rsidR="004827B2" w:rsidRPr="004459D4" w:rsidRDefault="00FF6072" w:rsidP="004459D4">
      <w:pPr>
        <w:pStyle w:val="Style15"/>
        <w:widowControl/>
        <w:spacing w:before="115"/>
        <w:ind w:left="-567" w:right="-606"/>
        <w:rPr>
          <w:rStyle w:val="FontStyle25"/>
          <w:rFonts w:ascii="Arial" w:hAnsi="Arial" w:cs="Arial"/>
          <w:sz w:val="18"/>
          <w:szCs w:val="18"/>
        </w:rPr>
      </w:pPr>
      <w:r w:rsidRPr="004459D4">
        <w:rPr>
          <w:rStyle w:val="FontStyle25"/>
          <w:rFonts w:ascii="Arial" w:hAnsi="Arial" w:cs="Arial"/>
          <w:sz w:val="18"/>
          <w:szCs w:val="18"/>
        </w:rPr>
        <w:t xml:space="preserve"> </w:t>
      </w:r>
    </w:p>
    <w:p w:rsidR="00E133FD" w:rsidRDefault="00E133FD">
      <w:pPr>
        <w:widowControl/>
        <w:autoSpaceDE/>
        <w:autoSpaceDN/>
        <w:adjustRightInd/>
        <w:spacing w:after="160" w:line="259" w:lineRule="auto"/>
        <w:rPr>
          <w:rStyle w:val="FontStyle25"/>
          <w:rFonts w:ascii="Arial" w:hAnsi="Arial" w:cs="Arial"/>
          <w:sz w:val="18"/>
          <w:szCs w:val="18"/>
        </w:rPr>
      </w:pPr>
      <w:r>
        <w:rPr>
          <w:rStyle w:val="FontStyle25"/>
          <w:rFonts w:ascii="Arial" w:hAnsi="Arial" w:cs="Arial"/>
          <w:sz w:val="18"/>
          <w:szCs w:val="18"/>
        </w:rPr>
        <w:br w:type="page"/>
      </w:r>
    </w:p>
    <w:p w:rsidR="006A0EF1" w:rsidRDefault="006A0EF1" w:rsidP="006A0EF1">
      <w:pPr>
        <w:pStyle w:val="Style8"/>
        <w:widowControl/>
        <w:spacing w:line="360" w:lineRule="auto"/>
        <w:ind w:left="-567" w:right="-607"/>
        <w:rPr>
          <w:rStyle w:val="FontStyle25"/>
          <w:rFonts w:ascii="Arial" w:hAnsi="Arial" w:cs="Arial"/>
          <w:b/>
          <w:sz w:val="20"/>
          <w:szCs w:val="20"/>
        </w:rPr>
      </w:pPr>
      <w:r w:rsidRPr="006A0EF1">
        <w:rPr>
          <w:rStyle w:val="FontStyle25"/>
          <w:rFonts w:ascii="Arial" w:hAnsi="Arial" w:cs="Arial"/>
          <w:b/>
          <w:sz w:val="20"/>
          <w:szCs w:val="20"/>
        </w:rPr>
        <w:lastRenderedPageBreak/>
        <w:t>ΠΑΡΑΡΤΗΜΑ Ι</w:t>
      </w:r>
    </w:p>
    <w:p w:rsidR="00256C16" w:rsidRPr="006A0EF1" w:rsidRDefault="00256C16" w:rsidP="006A0EF1">
      <w:pPr>
        <w:pStyle w:val="Style8"/>
        <w:widowControl/>
        <w:spacing w:line="360" w:lineRule="auto"/>
        <w:ind w:left="-567" w:right="-607"/>
        <w:rPr>
          <w:rStyle w:val="FontStyle25"/>
          <w:rFonts w:ascii="Arial" w:hAnsi="Arial" w:cs="Arial"/>
          <w:b/>
          <w:sz w:val="20"/>
          <w:szCs w:val="20"/>
        </w:rPr>
      </w:pPr>
    </w:p>
    <w:p w:rsidR="004827B2" w:rsidRPr="00325E84" w:rsidRDefault="00FF6072" w:rsidP="00325E84">
      <w:pPr>
        <w:pStyle w:val="Style8"/>
        <w:widowControl/>
        <w:spacing w:line="408" w:lineRule="exact"/>
        <w:ind w:left="-567" w:right="-606"/>
        <w:jc w:val="center"/>
        <w:rPr>
          <w:rStyle w:val="FontStyle25"/>
          <w:rFonts w:ascii="Arial" w:hAnsi="Arial" w:cs="Arial"/>
          <w:i/>
          <w:sz w:val="18"/>
          <w:szCs w:val="18"/>
        </w:rPr>
      </w:pPr>
      <w:r w:rsidRPr="00325E84">
        <w:rPr>
          <w:rStyle w:val="FontStyle25"/>
          <w:rFonts w:ascii="Arial" w:hAnsi="Arial" w:cs="Arial"/>
          <w:i/>
          <w:sz w:val="18"/>
          <w:szCs w:val="18"/>
        </w:rPr>
        <w:t>Άρθρο 1</w:t>
      </w:r>
    </w:p>
    <w:p w:rsidR="004827B2" w:rsidRPr="00325E84" w:rsidRDefault="00FF6072" w:rsidP="004459D4">
      <w:pPr>
        <w:pStyle w:val="Style7"/>
        <w:widowControl/>
        <w:spacing w:before="24" w:line="221" w:lineRule="exact"/>
        <w:ind w:left="-567" w:right="-606" w:firstLine="173"/>
        <w:rPr>
          <w:rStyle w:val="FontStyle25"/>
          <w:rFonts w:ascii="Arial" w:hAnsi="Arial" w:cs="Arial"/>
          <w:i/>
          <w:sz w:val="18"/>
          <w:szCs w:val="18"/>
        </w:rPr>
      </w:pPr>
      <w:r w:rsidRPr="00325E84">
        <w:rPr>
          <w:rStyle w:val="FontStyle25"/>
          <w:rFonts w:ascii="Arial" w:hAnsi="Arial" w:cs="Arial"/>
          <w:i/>
          <w:sz w:val="18"/>
          <w:szCs w:val="18"/>
        </w:rPr>
        <w:t>Η επωνυμία της Ι.Κ.Ε. μπορεί να περιέχει τα ονόματα των εταίρων ή/και το αντικείμενο της δραστηριότητας της ή είναι φανταστική. Επίσης η επωνυμία της εταιρίας μπορεί να αποδίδεται ολόκληρη με λατινικούς χαρακτή</w:t>
      </w:r>
      <w:r w:rsidRPr="00325E84">
        <w:rPr>
          <w:rStyle w:val="FontStyle25"/>
          <w:rFonts w:ascii="Arial" w:hAnsi="Arial" w:cs="Arial"/>
          <w:i/>
          <w:sz w:val="18"/>
          <w:szCs w:val="18"/>
        </w:rPr>
        <w:softHyphen/>
        <w:t>ρες ή σε ξένη γλώσσα. Πάντα πρέπει στην επωνυμία να περιέχονται ολογράφως οι λέξεις «Ιδιωτική Κεφαλαιουχι</w:t>
      </w:r>
      <w:r w:rsidRPr="00325E84">
        <w:rPr>
          <w:rStyle w:val="FontStyle25"/>
          <w:rFonts w:ascii="Arial" w:hAnsi="Arial" w:cs="Arial"/>
          <w:i/>
          <w:sz w:val="18"/>
          <w:szCs w:val="18"/>
        </w:rPr>
        <w:softHyphen/>
        <w:t>κή Εταιρεία» ή σε συντομογραφία «Ι.Κ.Ε.». Όταν η εταιρία είναι μονοπρόσωπη, στην επωνυμία της περιλαμβάνο</w:t>
      </w:r>
      <w:r w:rsidRPr="00325E84">
        <w:rPr>
          <w:rStyle w:val="FontStyle25"/>
          <w:rFonts w:ascii="Arial" w:hAnsi="Arial" w:cs="Arial"/>
          <w:i/>
          <w:sz w:val="18"/>
          <w:szCs w:val="18"/>
        </w:rPr>
        <w:softHyphen/>
        <w:t xml:space="preserve">νται οι λέξεις «Μονοπρόσωπη Ιδιωτική Κεφαλαιουχική Εταιρεία» ή «Μονοπρόσωπη Ι.Κ.Ε.». Αν αποδίδεται στην αγγλική γλώσσα θα πρέπει να περιέχει ολογράφως τις λέξεις </w:t>
      </w:r>
      <w:r w:rsidRPr="00325E84">
        <w:rPr>
          <w:rStyle w:val="FontStyle31"/>
          <w:rFonts w:ascii="Arial" w:hAnsi="Arial" w:cs="Arial"/>
          <w:i/>
          <w:sz w:val="18"/>
          <w:szCs w:val="18"/>
        </w:rPr>
        <w:t>«</w:t>
      </w:r>
      <w:r w:rsidR="00325E84">
        <w:rPr>
          <w:rStyle w:val="FontStyle31"/>
          <w:rFonts w:ascii="Arial" w:hAnsi="Arial" w:cs="Arial"/>
          <w:i/>
          <w:sz w:val="18"/>
          <w:szCs w:val="18"/>
          <w:lang w:val="en-US"/>
        </w:rPr>
        <w:t>Private</w:t>
      </w:r>
      <w:r w:rsidR="00325E84" w:rsidRPr="00325E84">
        <w:rPr>
          <w:rStyle w:val="FontStyle31"/>
          <w:rFonts w:ascii="Arial" w:hAnsi="Arial" w:cs="Arial"/>
          <w:i/>
          <w:sz w:val="18"/>
          <w:szCs w:val="18"/>
        </w:rPr>
        <w:t xml:space="preserve"> </w:t>
      </w:r>
      <w:r w:rsidR="00325E84">
        <w:rPr>
          <w:rStyle w:val="FontStyle31"/>
          <w:rFonts w:ascii="Arial" w:hAnsi="Arial" w:cs="Arial"/>
          <w:i/>
          <w:sz w:val="18"/>
          <w:szCs w:val="18"/>
          <w:lang w:val="en-US"/>
        </w:rPr>
        <w:t>Company</w:t>
      </w:r>
      <w:r w:rsidRPr="00325E84">
        <w:rPr>
          <w:rStyle w:val="FontStyle25"/>
          <w:rFonts w:ascii="Arial" w:hAnsi="Arial" w:cs="Arial"/>
          <w:i/>
          <w:sz w:val="18"/>
          <w:szCs w:val="18"/>
        </w:rPr>
        <w:t>» ή την ένδειξη «</w:t>
      </w:r>
      <w:r w:rsidR="00325E84">
        <w:rPr>
          <w:rStyle w:val="FontStyle25"/>
          <w:rFonts w:ascii="Arial" w:hAnsi="Arial" w:cs="Arial"/>
          <w:i/>
          <w:sz w:val="18"/>
          <w:szCs w:val="18"/>
          <w:lang w:val="en-US"/>
        </w:rPr>
        <w:t>P</w:t>
      </w:r>
      <w:r w:rsidR="00325E84" w:rsidRPr="00325E84">
        <w:rPr>
          <w:rStyle w:val="FontStyle25"/>
          <w:rFonts w:ascii="Arial" w:hAnsi="Arial" w:cs="Arial"/>
          <w:i/>
          <w:sz w:val="18"/>
          <w:szCs w:val="18"/>
        </w:rPr>
        <w:t>.</w:t>
      </w:r>
      <w:r w:rsidR="00325E84">
        <w:rPr>
          <w:rStyle w:val="FontStyle25"/>
          <w:rFonts w:ascii="Arial" w:hAnsi="Arial" w:cs="Arial"/>
          <w:i/>
          <w:sz w:val="18"/>
          <w:szCs w:val="18"/>
          <w:lang w:val="en-US"/>
        </w:rPr>
        <w:t>C</w:t>
      </w:r>
      <w:r w:rsidR="00325E84" w:rsidRPr="00325E84">
        <w:rPr>
          <w:rStyle w:val="FontStyle25"/>
          <w:rFonts w:ascii="Arial" w:hAnsi="Arial" w:cs="Arial"/>
          <w:i/>
          <w:sz w:val="18"/>
          <w:szCs w:val="18"/>
        </w:rPr>
        <w:t>.</w:t>
      </w:r>
      <w:r w:rsidR="00325E84">
        <w:rPr>
          <w:rStyle w:val="FontStyle25"/>
          <w:rFonts w:ascii="Arial" w:hAnsi="Arial" w:cs="Arial"/>
          <w:i/>
          <w:sz w:val="18"/>
          <w:szCs w:val="18"/>
        </w:rPr>
        <w:t>»</w:t>
      </w:r>
      <w:r w:rsidRPr="00325E84">
        <w:rPr>
          <w:rStyle w:val="FontStyle25"/>
          <w:rFonts w:ascii="Arial" w:hAnsi="Arial" w:cs="Arial"/>
          <w:i/>
          <w:sz w:val="18"/>
          <w:szCs w:val="18"/>
        </w:rPr>
        <w:t xml:space="preserve"> και αν είναι μονοπρόσωπη τις λέξεις «</w:t>
      </w:r>
      <w:r w:rsidR="00325E84">
        <w:rPr>
          <w:rStyle w:val="FontStyle25"/>
          <w:rFonts w:ascii="Arial" w:hAnsi="Arial" w:cs="Arial"/>
          <w:i/>
          <w:sz w:val="18"/>
          <w:szCs w:val="18"/>
          <w:lang w:val="en-US"/>
        </w:rPr>
        <w:t>Single</w:t>
      </w:r>
      <w:r w:rsidR="00325E84" w:rsidRPr="00325E84">
        <w:rPr>
          <w:rStyle w:val="FontStyle25"/>
          <w:rFonts w:ascii="Arial" w:hAnsi="Arial" w:cs="Arial"/>
          <w:i/>
          <w:sz w:val="18"/>
          <w:szCs w:val="18"/>
        </w:rPr>
        <w:t xml:space="preserve"> </w:t>
      </w:r>
      <w:r w:rsidR="00325E84">
        <w:rPr>
          <w:rStyle w:val="FontStyle25"/>
          <w:rFonts w:ascii="Arial" w:hAnsi="Arial" w:cs="Arial"/>
          <w:i/>
          <w:sz w:val="18"/>
          <w:szCs w:val="18"/>
          <w:lang w:val="en-US"/>
        </w:rPr>
        <w:t>Member</w:t>
      </w:r>
      <w:r w:rsidR="00325E84" w:rsidRPr="00325E84">
        <w:rPr>
          <w:rStyle w:val="FontStyle25"/>
          <w:rFonts w:ascii="Arial" w:hAnsi="Arial" w:cs="Arial"/>
          <w:i/>
          <w:sz w:val="18"/>
          <w:szCs w:val="18"/>
        </w:rPr>
        <w:t xml:space="preserve"> </w:t>
      </w:r>
      <w:r w:rsidR="00325E84">
        <w:rPr>
          <w:rStyle w:val="FontStyle25"/>
          <w:rFonts w:ascii="Arial" w:hAnsi="Arial" w:cs="Arial"/>
          <w:i/>
          <w:sz w:val="18"/>
          <w:szCs w:val="18"/>
          <w:lang w:val="en-US"/>
        </w:rPr>
        <w:t>Private</w:t>
      </w:r>
      <w:r w:rsidR="00325E84" w:rsidRPr="00325E84">
        <w:rPr>
          <w:rStyle w:val="FontStyle25"/>
          <w:rFonts w:ascii="Arial" w:hAnsi="Arial" w:cs="Arial"/>
          <w:i/>
          <w:sz w:val="18"/>
          <w:szCs w:val="18"/>
        </w:rPr>
        <w:t xml:space="preserve"> </w:t>
      </w:r>
      <w:r w:rsidR="00325E84">
        <w:rPr>
          <w:rStyle w:val="FontStyle25"/>
          <w:rFonts w:ascii="Arial" w:hAnsi="Arial" w:cs="Arial"/>
          <w:i/>
          <w:sz w:val="18"/>
          <w:szCs w:val="18"/>
          <w:lang w:val="en-US"/>
        </w:rPr>
        <w:t>Company</w:t>
      </w:r>
      <w:r w:rsidRPr="00325E84">
        <w:rPr>
          <w:rStyle w:val="FontStyle25"/>
          <w:rFonts w:ascii="Arial" w:hAnsi="Arial" w:cs="Arial"/>
          <w:i/>
          <w:sz w:val="18"/>
          <w:szCs w:val="18"/>
        </w:rPr>
        <w:t>» ή «</w:t>
      </w:r>
      <w:r w:rsidR="00325E84">
        <w:rPr>
          <w:rStyle w:val="FontStyle25"/>
          <w:rFonts w:ascii="Arial" w:hAnsi="Arial" w:cs="Arial"/>
          <w:i/>
          <w:sz w:val="18"/>
          <w:szCs w:val="18"/>
          <w:lang w:val="en-US"/>
        </w:rPr>
        <w:t>Single</w:t>
      </w:r>
      <w:r w:rsidR="00325E84" w:rsidRPr="00325E84">
        <w:rPr>
          <w:rStyle w:val="FontStyle25"/>
          <w:rFonts w:ascii="Arial" w:hAnsi="Arial" w:cs="Arial"/>
          <w:i/>
          <w:sz w:val="18"/>
          <w:szCs w:val="18"/>
        </w:rPr>
        <w:t xml:space="preserve"> </w:t>
      </w:r>
      <w:r w:rsidR="00325E84">
        <w:rPr>
          <w:rStyle w:val="FontStyle25"/>
          <w:rFonts w:ascii="Arial" w:hAnsi="Arial" w:cs="Arial"/>
          <w:i/>
          <w:sz w:val="18"/>
          <w:szCs w:val="18"/>
          <w:lang w:val="en-US"/>
        </w:rPr>
        <w:t>Member</w:t>
      </w:r>
      <w:r w:rsidR="00325E84" w:rsidRPr="00325E84">
        <w:rPr>
          <w:rStyle w:val="FontStyle25"/>
          <w:rFonts w:ascii="Arial" w:hAnsi="Arial" w:cs="Arial"/>
          <w:i/>
          <w:sz w:val="18"/>
          <w:szCs w:val="18"/>
        </w:rPr>
        <w:t xml:space="preserve"> </w:t>
      </w:r>
      <w:r w:rsidR="00325E84">
        <w:rPr>
          <w:rStyle w:val="FontStyle25"/>
          <w:rFonts w:ascii="Arial" w:hAnsi="Arial" w:cs="Arial"/>
          <w:i/>
          <w:sz w:val="18"/>
          <w:szCs w:val="18"/>
          <w:lang w:val="en-US"/>
        </w:rPr>
        <w:t>P</w:t>
      </w:r>
      <w:r w:rsidR="00325E84" w:rsidRPr="00325E84">
        <w:rPr>
          <w:rStyle w:val="FontStyle25"/>
          <w:rFonts w:ascii="Arial" w:hAnsi="Arial" w:cs="Arial"/>
          <w:i/>
          <w:sz w:val="18"/>
          <w:szCs w:val="18"/>
        </w:rPr>
        <w:t>.</w:t>
      </w:r>
      <w:r w:rsidR="00325E84">
        <w:rPr>
          <w:rStyle w:val="FontStyle25"/>
          <w:rFonts w:ascii="Arial" w:hAnsi="Arial" w:cs="Arial"/>
          <w:i/>
          <w:sz w:val="18"/>
          <w:szCs w:val="18"/>
          <w:lang w:val="en-US"/>
        </w:rPr>
        <w:t>C</w:t>
      </w:r>
      <w:r w:rsidR="00325E84" w:rsidRPr="00325E84">
        <w:rPr>
          <w:rStyle w:val="FontStyle25"/>
          <w:rFonts w:ascii="Arial" w:hAnsi="Arial" w:cs="Arial"/>
          <w:i/>
          <w:sz w:val="18"/>
          <w:szCs w:val="18"/>
        </w:rPr>
        <w:t>.</w:t>
      </w:r>
      <w:r w:rsidRPr="00325E84">
        <w:rPr>
          <w:rStyle w:val="FontStyle25"/>
          <w:rFonts w:ascii="Arial" w:hAnsi="Arial" w:cs="Arial"/>
          <w:i/>
          <w:sz w:val="18"/>
          <w:szCs w:val="18"/>
        </w:rPr>
        <w:t>»</w:t>
      </w:r>
    </w:p>
    <w:p w:rsidR="004827B2" w:rsidRPr="00325E84" w:rsidRDefault="00FF6072" w:rsidP="004459D4">
      <w:pPr>
        <w:pStyle w:val="Style7"/>
        <w:widowControl/>
        <w:spacing w:before="5" w:line="221" w:lineRule="exact"/>
        <w:ind w:left="-567" w:right="-606" w:firstLine="158"/>
        <w:rPr>
          <w:rStyle w:val="FontStyle25"/>
          <w:rFonts w:ascii="Arial" w:hAnsi="Arial" w:cs="Arial"/>
          <w:i/>
          <w:sz w:val="18"/>
          <w:szCs w:val="18"/>
        </w:rPr>
      </w:pPr>
      <w:r w:rsidRPr="00325E84">
        <w:rPr>
          <w:rStyle w:val="FontStyle25"/>
          <w:rFonts w:ascii="Arial" w:hAnsi="Arial" w:cs="Arial"/>
          <w:i/>
          <w:sz w:val="18"/>
          <w:szCs w:val="18"/>
        </w:rPr>
        <w:t xml:space="preserve">Η προσθήκη διακριτικού τίτλου είναι προαιρετική καθόσον αυτός δεν ανήκει στο ελάχιστο περιεχόμενο του καταστατικού μίας Ι.Κ.Ε. βάσει των διατάξεων του άρθρου 9 του </w:t>
      </w:r>
      <w:r w:rsidR="00256C16">
        <w:rPr>
          <w:rStyle w:val="FontStyle25"/>
          <w:rFonts w:ascii="Arial" w:hAnsi="Arial" w:cs="Arial"/>
          <w:i/>
          <w:sz w:val="18"/>
          <w:szCs w:val="18"/>
        </w:rPr>
        <w:t>Ν</w:t>
      </w:r>
      <w:r w:rsidRPr="00325E84">
        <w:rPr>
          <w:rStyle w:val="FontStyle25"/>
          <w:rFonts w:ascii="Arial" w:hAnsi="Arial" w:cs="Arial"/>
          <w:i/>
          <w:sz w:val="18"/>
          <w:szCs w:val="18"/>
        </w:rPr>
        <w:t>. 4441 /2016 (ΦΕΚ 227 Α') και του άρθρου 50 του ν. 4072/2012 (ΦΕΚ 86 Α').</w:t>
      </w:r>
    </w:p>
    <w:p w:rsidR="004827B2" w:rsidRPr="00325E84" w:rsidRDefault="00FF6072" w:rsidP="004459D4">
      <w:pPr>
        <w:pStyle w:val="Style7"/>
        <w:widowControl/>
        <w:spacing w:line="221" w:lineRule="exact"/>
        <w:ind w:left="-567" w:right="-606"/>
        <w:rPr>
          <w:rStyle w:val="FontStyle25"/>
          <w:rFonts w:ascii="Arial" w:hAnsi="Arial" w:cs="Arial"/>
          <w:i/>
          <w:sz w:val="18"/>
          <w:szCs w:val="18"/>
        </w:rPr>
      </w:pPr>
      <w:r w:rsidRPr="00325E84">
        <w:rPr>
          <w:rStyle w:val="FontStyle25"/>
          <w:rFonts w:ascii="Arial" w:hAnsi="Arial" w:cs="Arial"/>
          <w:i/>
          <w:sz w:val="18"/>
          <w:szCs w:val="18"/>
        </w:rPr>
        <w:t>Σε κάθε περίπτωση η επωνυμία και ο διακριτικός τίτ</w:t>
      </w:r>
      <w:r w:rsidRPr="00325E84">
        <w:rPr>
          <w:rStyle w:val="FontStyle25"/>
          <w:rFonts w:ascii="Arial" w:hAnsi="Arial" w:cs="Arial"/>
          <w:i/>
          <w:sz w:val="18"/>
          <w:szCs w:val="18"/>
        </w:rPr>
        <w:softHyphen/>
        <w:t>λος της Ι.Κ.Ε. υπόκεινται σε προέλεγχο, βάσει της διάτα</w:t>
      </w:r>
      <w:r w:rsidRPr="00325E84">
        <w:rPr>
          <w:rStyle w:val="FontStyle25"/>
          <w:rFonts w:ascii="Arial" w:hAnsi="Arial" w:cs="Arial"/>
          <w:i/>
          <w:sz w:val="18"/>
          <w:szCs w:val="18"/>
        </w:rPr>
        <w:softHyphen/>
        <w:t xml:space="preserve">ξης της περ. γ της παρ. 2 του άρθρου 2 του </w:t>
      </w:r>
      <w:r w:rsidR="00256C16">
        <w:rPr>
          <w:rStyle w:val="FontStyle25"/>
          <w:rFonts w:ascii="Arial" w:hAnsi="Arial" w:cs="Arial"/>
          <w:i/>
          <w:sz w:val="18"/>
          <w:szCs w:val="18"/>
        </w:rPr>
        <w:t>Ν</w:t>
      </w:r>
      <w:r w:rsidRPr="00325E84">
        <w:rPr>
          <w:rStyle w:val="FontStyle25"/>
          <w:rFonts w:ascii="Arial" w:hAnsi="Arial" w:cs="Arial"/>
          <w:i/>
          <w:sz w:val="18"/>
          <w:szCs w:val="18"/>
        </w:rPr>
        <w:t>. 3419/2005 όπως έχει τροποποιηθεί και ισχύει, προκειμένου να μην προσκρούουν στη νομοθεσία και στα χρηστά ήθη και να διαφέρουν κατά τρόπο ευδιάκριτο των ήδη εγγεγραμ</w:t>
      </w:r>
      <w:r w:rsidRPr="00325E84">
        <w:rPr>
          <w:rStyle w:val="FontStyle25"/>
          <w:rFonts w:ascii="Arial" w:hAnsi="Arial" w:cs="Arial"/>
          <w:i/>
          <w:sz w:val="18"/>
          <w:szCs w:val="18"/>
        </w:rPr>
        <w:softHyphen/>
        <w:t>μένων στο Μητρώο Επωνυμιών του ΓΕΜΗ επιχειρήσεων με έδρα τουλάχιστον στον ίδιο νομό.</w:t>
      </w:r>
    </w:p>
    <w:p w:rsidR="004827B2" w:rsidRPr="00325E84" w:rsidRDefault="00FF6072" w:rsidP="00325E84">
      <w:pPr>
        <w:pStyle w:val="Style8"/>
        <w:widowControl/>
        <w:spacing w:before="168"/>
        <w:ind w:left="-567" w:right="-606"/>
        <w:jc w:val="center"/>
        <w:rPr>
          <w:rStyle w:val="FontStyle25"/>
          <w:rFonts w:ascii="Arial" w:hAnsi="Arial" w:cs="Arial"/>
          <w:i/>
          <w:sz w:val="18"/>
          <w:szCs w:val="18"/>
        </w:rPr>
      </w:pPr>
      <w:r w:rsidRPr="00325E84">
        <w:rPr>
          <w:rStyle w:val="FontStyle25"/>
          <w:rFonts w:ascii="Arial" w:hAnsi="Arial" w:cs="Arial"/>
          <w:i/>
          <w:sz w:val="18"/>
          <w:szCs w:val="18"/>
        </w:rPr>
        <w:t>Άρθρο 2</w:t>
      </w:r>
    </w:p>
    <w:p w:rsidR="004827B2" w:rsidRPr="00325E84" w:rsidRDefault="00FF6072" w:rsidP="004459D4">
      <w:pPr>
        <w:pStyle w:val="Style7"/>
        <w:widowControl/>
        <w:spacing w:before="67" w:line="221" w:lineRule="exact"/>
        <w:ind w:left="-567" w:right="-606" w:firstLine="158"/>
        <w:rPr>
          <w:rStyle w:val="FontStyle25"/>
          <w:rFonts w:ascii="Arial" w:hAnsi="Arial" w:cs="Arial"/>
          <w:i/>
          <w:sz w:val="18"/>
          <w:szCs w:val="18"/>
        </w:rPr>
      </w:pPr>
      <w:r w:rsidRPr="00325E84">
        <w:rPr>
          <w:rStyle w:val="FontStyle25"/>
          <w:rFonts w:ascii="Arial" w:hAnsi="Arial" w:cs="Arial"/>
          <w:i/>
          <w:sz w:val="18"/>
          <w:szCs w:val="18"/>
        </w:rPr>
        <w:t>Έδρα της εταιρείας μπορεί να ορίζεται ή Δήμος ή το</w:t>
      </w:r>
      <w:r w:rsidRPr="00325E84">
        <w:rPr>
          <w:rStyle w:val="FontStyle25"/>
          <w:rFonts w:ascii="Arial" w:hAnsi="Arial" w:cs="Arial"/>
          <w:i/>
          <w:sz w:val="18"/>
          <w:szCs w:val="18"/>
        </w:rPr>
        <w:softHyphen/>
        <w:t xml:space="preserve">πική ή δημοτική κοινότητα της Ελληνικής Επικράτειας (άρθρο 2 του </w:t>
      </w:r>
      <w:r w:rsidR="00256C16">
        <w:rPr>
          <w:rStyle w:val="FontStyle25"/>
          <w:rFonts w:ascii="Arial" w:hAnsi="Arial" w:cs="Arial"/>
          <w:i/>
          <w:sz w:val="18"/>
          <w:szCs w:val="18"/>
        </w:rPr>
        <w:t>Ν</w:t>
      </w:r>
      <w:r w:rsidRPr="00325E84">
        <w:rPr>
          <w:rStyle w:val="FontStyle25"/>
          <w:rFonts w:ascii="Arial" w:hAnsi="Arial" w:cs="Arial"/>
          <w:i/>
          <w:sz w:val="18"/>
          <w:szCs w:val="18"/>
        </w:rPr>
        <w:t>. 3852/2010 ΦΕΚ 87 Α').</w:t>
      </w:r>
    </w:p>
    <w:p w:rsidR="004827B2" w:rsidRPr="00325E84" w:rsidRDefault="00FF6072" w:rsidP="00325E84">
      <w:pPr>
        <w:pStyle w:val="Style8"/>
        <w:widowControl/>
        <w:spacing w:before="168"/>
        <w:ind w:left="-567" w:right="-606"/>
        <w:jc w:val="center"/>
        <w:rPr>
          <w:rStyle w:val="FontStyle25"/>
          <w:rFonts w:ascii="Arial" w:hAnsi="Arial" w:cs="Arial"/>
          <w:i/>
          <w:sz w:val="18"/>
          <w:szCs w:val="18"/>
        </w:rPr>
      </w:pPr>
      <w:r w:rsidRPr="00325E84">
        <w:rPr>
          <w:rStyle w:val="FontStyle25"/>
          <w:rFonts w:ascii="Arial" w:hAnsi="Arial" w:cs="Arial"/>
          <w:i/>
          <w:sz w:val="18"/>
          <w:szCs w:val="18"/>
        </w:rPr>
        <w:t>Άρθρο 3</w:t>
      </w:r>
    </w:p>
    <w:p w:rsidR="004827B2" w:rsidRPr="00325E84" w:rsidRDefault="00FF6072" w:rsidP="004459D4">
      <w:pPr>
        <w:pStyle w:val="Style7"/>
        <w:widowControl/>
        <w:spacing w:before="62" w:line="221" w:lineRule="exact"/>
        <w:ind w:left="-567" w:right="-606" w:firstLine="154"/>
        <w:rPr>
          <w:rStyle w:val="FontStyle25"/>
          <w:rFonts w:ascii="Arial" w:hAnsi="Arial" w:cs="Arial"/>
          <w:i/>
          <w:sz w:val="18"/>
          <w:szCs w:val="18"/>
        </w:rPr>
      </w:pPr>
      <w:r w:rsidRPr="00325E84">
        <w:rPr>
          <w:rStyle w:val="FontStyle25"/>
          <w:rFonts w:ascii="Arial" w:hAnsi="Arial" w:cs="Arial"/>
          <w:i/>
          <w:sz w:val="18"/>
          <w:szCs w:val="18"/>
        </w:rPr>
        <w:t>Στο σκοπό περιλαμβάνονται το αντικείμενο ή τα αντι</w:t>
      </w:r>
      <w:r w:rsidRPr="00325E84">
        <w:rPr>
          <w:rStyle w:val="FontStyle25"/>
          <w:rFonts w:ascii="Arial" w:hAnsi="Arial" w:cs="Arial"/>
          <w:i/>
          <w:sz w:val="18"/>
          <w:szCs w:val="18"/>
        </w:rPr>
        <w:softHyphen/>
        <w:t>κείμενα δραστηριότητας της ΙΚΕ. Απαγορεύεται στην Ι.Κ.Ε. η άσκηση επιχείρησης για την οποία έχει οριστεί από το νόμο αποκλειστικά άλλη εταιρική μορφή.</w:t>
      </w:r>
    </w:p>
    <w:p w:rsidR="004827B2" w:rsidRPr="00325E84" w:rsidRDefault="00FF6072" w:rsidP="00325E84">
      <w:pPr>
        <w:pStyle w:val="Style8"/>
        <w:widowControl/>
        <w:spacing w:before="168"/>
        <w:ind w:left="-567" w:right="-606"/>
        <w:jc w:val="center"/>
        <w:rPr>
          <w:rStyle w:val="FontStyle25"/>
          <w:rFonts w:ascii="Arial" w:hAnsi="Arial" w:cs="Arial"/>
          <w:i/>
          <w:sz w:val="18"/>
          <w:szCs w:val="18"/>
        </w:rPr>
      </w:pPr>
      <w:r w:rsidRPr="00325E84">
        <w:rPr>
          <w:rStyle w:val="FontStyle25"/>
          <w:rFonts w:ascii="Arial" w:hAnsi="Arial" w:cs="Arial"/>
          <w:i/>
          <w:sz w:val="18"/>
          <w:szCs w:val="18"/>
        </w:rPr>
        <w:t>Άρθρο 4</w:t>
      </w:r>
    </w:p>
    <w:p w:rsidR="004827B2" w:rsidRPr="00325E84" w:rsidRDefault="00FF6072" w:rsidP="004459D4">
      <w:pPr>
        <w:pStyle w:val="Style7"/>
        <w:widowControl/>
        <w:spacing w:before="62" w:line="221" w:lineRule="exact"/>
        <w:ind w:left="-567" w:right="-606"/>
        <w:rPr>
          <w:rStyle w:val="FontStyle25"/>
          <w:rFonts w:ascii="Arial" w:hAnsi="Arial" w:cs="Arial"/>
          <w:i/>
          <w:sz w:val="18"/>
          <w:szCs w:val="18"/>
        </w:rPr>
      </w:pPr>
      <w:r w:rsidRPr="00325E84">
        <w:rPr>
          <w:rStyle w:val="FontStyle25"/>
          <w:rFonts w:ascii="Arial" w:hAnsi="Arial" w:cs="Arial"/>
          <w:i/>
          <w:sz w:val="18"/>
          <w:szCs w:val="18"/>
        </w:rPr>
        <w:t>Η Ι.Κ.Ε. είναι εκ του νόμου εταιρεία ορισμένης διάρ</w:t>
      </w:r>
      <w:r w:rsidRPr="00325E84">
        <w:rPr>
          <w:rStyle w:val="FontStyle25"/>
          <w:rFonts w:ascii="Arial" w:hAnsi="Arial" w:cs="Arial"/>
          <w:i/>
          <w:sz w:val="18"/>
          <w:szCs w:val="18"/>
        </w:rPr>
        <w:softHyphen/>
        <w:t>κειας, συνεπώς δεν μπορεί να οριστεί στο καταστατικό αόριστη διάρκεια αυτής. Εάν οι εταίροι δεν επιθυμούν κάτι διαφορετικό, η διάρκεια της εταιρείας είναι εκ του νόμου δώδεκα έτη.</w:t>
      </w:r>
    </w:p>
    <w:p w:rsidR="004827B2" w:rsidRPr="00325E84" w:rsidRDefault="00FF6072" w:rsidP="00325E84">
      <w:pPr>
        <w:pStyle w:val="Style8"/>
        <w:widowControl/>
        <w:spacing w:before="163"/>
        <w:ind w:left="-567" w:right="-606"/>
        <w:jc w:val="center"/>
        <w:rPr>
          <w:rStyle w:val="FontStyle25"/>
          <w:rFonts w:ascii="Arial" w:hAnsi="Arial" w:cs="Arial"/>
          <w:i/>
          <w:sz w:val="18"/>
          <w:szCs w:val="18"/>
        </w:rPr>
      </w:pPr>
      <w:r w:rsidRPr="00325E84">
        <w:rPr>
          <w:rStyle w:val="FontStyle25"/>
          <w:rFonts w:ascii="Arial" w:hAnsi="Arial" w:cs="Arial"/>
          <w:i/>
          <w:sz w:val="18"/>
          <w:szCs w:val="18"/>
        </w:rPr>
        <w:t>Άρθρο 5</w:t>
      </w:r>
    </w:p>
    <w:p w:rsidR="004827B2" w:rsidRPr="00325E84" w:rsidRDefault="00FF6072" w:rsidP="004459D4">
      <w:pPr>
        <w:pStyle w:val="Style7"/>
        <w:widowControl/>
        <w:spacing w:before="62" w:line="221" w:lineRule="exact"/>
        <w:ind w:left="-567" w:right="-606" w:firstLine="168"/>
        <w:rPr>
          <w:rStyle w:val="FontStyle25"/>
          <w:rFonts w:ascii="Arial" w:hAnsi="Arial" w:cs="Arial"/>
          <w:i/>
          <w:sz w:val="18"/>
          <w:szCs w:val="18"/>
        </w:rPr>
      </w:pPr>
      <w:r w:rsidRPr="00325E84">
        <w:rPr>
          <w:rStyle w:val="FontStyle25"/>
          <w:rFonts w:ascii="Arial" w:hAnsi="Arial" w:cs="Arial"/>
          <w:i/>
          <w:sz w:val="18"/>
          <w:szCs w:val="18"/>
        </w:rPr>
        <w:t>1. Στην Ι.Κ.Ε. η εταιρική συμμετοχή και τα εταιρικά με</w:t>
      </w:r>
      <w:r w:rsidRPr="00325E84">
        <w:rPr>
          <w:rStyle w:val="FontStyle25"/>
          <w:rFonts w:ascii="Arial" w:hAnsi="Arial" w:cs="Arial"/>
          <w:i/>
          <w:sz w:val="18"/>
          <w:szCs w:val="18"/>
        </w:rPr>
        <w:softHyphen/>
        <w:t>ρίδια έχουν αποσυνδεθεί από το κεφάλαιο της εταιρείας. Η συνολική αξία των εταιρικών μεριδίων εκφράζει το σύνολο όλων των εταιρικών εισφορών (ήτοι κεφαλαια</w:t>
      </w:r>
      <w:r w:rsidRPr="00325E84">
        <w:rPr>
          <w:rStyle w:val="FontStyle25"/>
          <w:rFonts w:ascii="Arial" w:hAnsi="Arial" w:cs="Arial"/>
          <w:i/>
          <w:sz w:val="18"/>
          <w:szCs w:val="18"/>
        </w:rPr>
        <w:softHyphen/>
        <w:t xml:space="preserve">κές, </w:t>
      </w:r>
      <w:proofErr w:type="spellStart"/>
      <w:r w:rsidRPr="00325E84">
        <w:rPr>
          <w:rStyle w:val="FontStyle25"/>
          <w:rFonts w:ascii="Arial" w:hAnsi="Arial" w:cs="Arial"/>
          <w:i/>
          <w:sz w:val="18"/>
          <w:szCs w:val="18"/>
        </w:rPr>
        <w:t>εξωκεφαλαιακές</w:t>
      </w:r>
      <w:proofErr w:type="spellEnd"/>
      <w:r w:rsidRPr="00325E84">
        <w:rPr>
          <w:rStyle w:val="FontStyle25"/>
          <w:rFonts w:ascii="Arial" w:hAnsi="Arial" w:cs="Arial"/>
          <w:i/>
          <w:sz w:val="18"/>
          <w:szCs w:val="18"/>
        </w:rPr>
        <w:t xml:space="preserve"> και εγγυητικές), συνεπώς η συνο</w:t>
      </w:r>
      <w:r w:rsidRPr="00325E84">
        <w:rPr>
          <w:rStyle w:val="FontStyle25"/>
          <w:rFonts w:ascii="Arial" w:hAnsi="Arial" w:cs="Arial"/>
          <w:i/>
          <w:sz w:val="18"/>
          <w:szCs w:val="18"/>
        </w:rPr>
        <w:softHyphen/>
        <w:t>λική αξία των εταιρικών μεριδίων δεν ισούται πάντα με το κεφάλαιο της εταιρείας. Αντίθετα, το κεφάλαιο της εταιρείας ισούται με τη συνολική αξία των εταιρικών μεριδίων κεφαλαιακών εισφορών μόνο.</w:t>
      </w:r>
    </w:p>
    <w:p w:rsidR="004827B2" w:rsidRPr="00325E84" w:rsidRDefault="00FF6072" w:rsidP="004459D4">
      <w:pPr>
        <w:pStyle w:val="Style9"/>
        <w:widowControl/>
        <w:numPr>
          <w:ilvl w:val="0"/>
          <w:numId w:val="30"/>
        </w:numPr>
        <w:tabs>
          <w:tab w:val="left" w:pos="341"/>
        </w:tabs>
        <w:spacing w:line="235" w:lineRule="exact"/>
        <w:ind w:left="-567" w:right="-606" w:firstLine="168"/>
        <w:rPr>
          <w:rStyle w:val="FontStyle25"/>
          <w:rFonts w:ascii="Arial" w:hAnsi="Arial" w:cs="Arial"/>
          <w:i/>
          <w:sz w:val="18"/>
          <w:szCs w:val="18"/>
        </w:rPr>
      </w:pPr>
      <w:r w:rsidRPr="00325E84">
        <w:rPr>
          <w:rStyle w:val="FontStyle25"/>
          <w:rFonts w:ascii="Arial" w:hAnsi="Arial" w:cs="Arial"/>
          <w:i/>
          <w:sz w:val="18"/>
          <w:szCs w:val="18"/>
        </w:rPr>
        <w:t>Η ονομαστική αξία των μεριδίων είναι η ίδια για όλα τα μερίδια, ανεξαρτήτως του είδους της εταιρικής εισφο</w:t>
      </w:r>
      <w:r w:rsidRPr="00325E84">
        <w:rPr>
          <w:rStyle w:val="FontStyle25"/>
          <w:rFonts w:ascii="Arial" w:hAnsi="Arial" w:cs="Arial"/>
          <w:i/>
          <w:sz w:val="18"/>
          <w:szCs w:val="18"/>
        </w:rPr>
        <w:softHyphen/>
        <w:t>ράς στην οποία αντιστοιχούν.</w:t>
      </w:r>
    </w:p>
    <w:p w:rsidR="004827B2" w:rsidRPr="00325E84" w:rsidRDefault="00FF6072" w:rsidP="004459D4">
      <w:pPr>
        <w:pStyle w:val="Style9"/>
        <w:widowControl/>
        <w:numPr>
          <w:ilvl w:val="0"/>
          <w:numId w:val="30"/>
        </w:numPr>
        <w:tabs>
          <w:tab w:val="left" w:pos="341"/>
        </w:tabs>
        <w:spacing w:line="235" w:lineRule="exact"/>
        <w:ind w:left="-567" w:right="-606" w:firstLine="168"/>
        <w:rPr>
          <w:rStyle w:val="FontStyle25"/>
          <w:rFonts w:ascii="Arial" w:hAnsi="Arial" w:cs="Arial"/>
          <w:i/>
          <w:sz w:val="18"/>
          <w:szCs w:val="18"/>
        </w:rPr>
      </w:pPr>
      <w:r w:rsidRPr="00325E84">
        <w:rPr>
          <w:rStyle w:val="FontStyle25"/>
          <w:rFonts w:ascii="Arial" w:hAnsi="Arial" w:cs="Arial"/>
          <w:i/>
          <w:sz w:val="18"/>
          <w:szCs w:val="18"/>
        </w:rPr>
        <w:t>Δεν είναι απαραίτητο να εμφανίζονται και τα τρία είδη εισφορών. Ειδικά στην περίπτωση που δεν έχουν καταβληθεί κεφαλαιακές εισφορές η παρ. 1 του άρθρου 5 διαμορφώνεται ως εξής: «1. Το κεφάλαιο της εταιρίας ανέρχεται σε 0 ευρώ.», η δε περ. α της παρ. 2 παραλεί</w:t>
      </w:r>
      <w:r w:rsidRPr="00325E84">
        <w:rPr>
          <w:rStyle w:val="FontStyle25"/>
          <w:rFonts w:ascii="Arial" w:hAnsi="Arial" w:cs="Arial"/>
          <w:i/>
          <w:sz w:val="18"/>
          <w:szCs w:val="18"/>
        </w:rPr>
        <w:softHyphen/>
        <w:t>πεται.</w:t>
      </w:r>
    </w:p>
    <w:p w:rsidR="004827B2" w:rsidRPr="00325E84" w:rsidRDefault="00FF6072" w:rsidP="004459D4">
      <w:pPr>
        <w:pStyle w:val="Style9"/>
        <w:widowControl/>
        <w:numPr>
          <w:ilvl w:val="0"/>
          <w:numId w:val="30"/>
        </w:numPr>
        <w:tabs>
          <w:tab w:val="left" w:pos="341"/>
        </w:tabs>
        <w:spacing w:line="235" w:lineRule="exact"/>
        <w:ind w:left="-567" w:right="-606" w:firstLine="168"/>
        <w:rPr>
          <w:rStyle w:val="FontStyle25"/>
          <w:rFonts w:ascii="Arial" w:hAnsi="Arial" w:cs="Arial"/>
          <w:i/>
          <w:sz w:val="18"/>
          <w:szCs w:val="18"/>
        </w:rPr>
      </w:pPr>
      <w:r w:rsidRPr="00325E84">
        <w:rPr>
          <w:rStyle w:val="FontStyle25"/>
          <w:rFonts w:ascii="Arial" w:hAnsi="Arial" w:cs="Arial"/>
          <w:i/>
          <w:sz w:val="18"/>
          <w:szCs w:val="18"/>
        </w:rPr>
        <w:t xml:space="preserve">Στις περιπτώσεις κεφαλαιακής εισφοράς σε είδος που είναι δεκτική αποτίμησης δεν υπάρχει υποχρέωση αποτίμησης της εισφοράς αυτής κατά την έννοια του άρθρου 9 του </w:t>
      </w:r>
      <w:r w:rsidR="00256C16">
        <w:rPr>
          <w:rStyle w:val="FontStyle25"/>
          <w:rFonts w:ascii="Arial" w:hAnsi="Arial" w:cs="Arial"/>
          <w:i/>
          <w:sz w:val="18"/>
          <w:szCs w:val="18"/>
        </w:rPr>
        <w:t>Κ.Ν</w:t>
      </w:r>
      <w:r w:rsidRPr="00325E84">
        <w:rPr>
          <w:rStyle w:val="FontStyle25"/>
          <w:rFonts w:ascii="Arial" w:hAnsi="Arial" w:cs="Arial"/>
          <w:i/>
          <w:sz w:val="18"/>
          <w:szCs w:val="18"/>
        </w:rPr>
        <w:t xml:space="preserve">. 2190/1920 «περί ανωνύμων εταιρειών» εάν η αξία του εισφερόμενου στοιχείου δεν υπερβαίνει τις 5.000 ευρώ. Η εισφορά σε είδος </w:t>
      </w:r>
      <w:proofErr w:type="spellStart"/>
      <w:r w:rsidRPr="00325E84">
        <w:rPr>
          <w:rStyle w:val="FontStyle25"/>
          <w:rFonts w:ascii="Arial" w:hAnsi="Arial" w:cs="Arial"/>
          <w:i/>
          <w:sz w:val="18"/>
          <w:szCs w:val="18"/>
        </w:rPr>
        <w:t>λογιστικοποιείται</w:t>
      </w:r>
      <w:proofErr w:type="spellEnd"/>
      <w:r w:rsidRPr="00325E84">
        <w:rPr>
          <w:rStyle w:val="FontStyle25"/>
          <w:rFonts w:ascii="Arial" w:hAnsi="Arial" w:cs="Arial"/>
          <w:i/>
          <w:sz w:val="18"/>
          <w:szCs w:val="18"/>
        </w:rPr>
        <w:t xml:space="preserve"> στην αξία την οποία δηλώνουν τα συμβαλλόμενα μέρη στο καταστατικό.</w:t>
      </w:r>
    </w:p>
    <w:p w:rsidR="004827B2" w:rsidRPr="00325E84" w:rsidRDefault="00FF6072" w:rsidP="004459D4">
      <w:pPr>
        <w:pStyle w:val="Style9"/>
        <w:widowControl/>
        <w:numPr>
          <w:ilvl w:val="0"/>
          <w:numId w:val="30"/>
        </w:numPr>
        <w:tabs>
          <w:tab w:val="left" w:pos="341"/>
        </w:tabs>
        <w:spacing w:before="5" w:line="235" w:lineRule="exact"/>
        <w:ind w:left="-567" w:right="-606" w:firstLine="168"/>
        <w:rPr>
          <w:rStyle w:val="FontStyle25"/>
          <w:rFonts w:ascii="Arial" w:hAnsi="Arial" w:cs="Arial"/>
          <w:i/>
          <w:sz w:val="18"/>
          <w:szCs w:val="18"/>
        </w:rPr>
      </w:pPr>
      <w:r w:rsidRPr="00325E84">
        <w:rPr>
          <w:rStyle w:val="FontStyle25"/>
          <w:rFonts w:ascii="Arial" w:hAnsi="Arial" w:cs="Arial"/>
          <w:i/>
          <w:sz w:val="18"/>
          <w:szCs w:val="18"/>
        </w:rPr>
        <w:t xml:space="preserve">Οι </w:t>
      </w:r>
      <w:proofErr w:type="spellStart"/>
      <w:r w:rsidRPr="00325E84">
        <w:rPr>
          <w:rStyle w:val="FontStyle25"/>
          <w:rFonts w:ascii="Arial" w:hAnsi="Arial" w:cs="Arial"/>
          <w:i/>
          <w:sz w:val="18"/>
          <w:szCs w:val="18"/>
        </w:rPr>
        <w:t>εξωκεφαλαιακές</w:t>
      </w:r>
      <w:proofErr w:type="spellEnd"/>
      <w:r w:rsidRPr="00325E84">
        <w:rPr>
          <w:rStyle w:val="FontStyle25"/>
          <w:rFonts w:ascii="Arial" w:hAnsi="Arial" w:cs="Arial"/>
          <w:i/>
          <w:sz w:val="18"/>
          <w:szCs w:val="18"/>
        </w:rPr>
        <w:t xml:space="preserve"> εισφορές συνίστανται σε πα</w:t>
      </w:r>
      <w:r w:rsidRPr="00325E84">
        <w:rPr>
          <w:rStyle w:val="FontStyle25"/>
          <w:rFonts w:ascii="Arial" w:hAnsi="Arial" w:cs="Arial"/>
          <w:i/>
          <w:sz w:val="18"/>
          <w:szCs w:val="18"/>
        </w:rPr>
        <w:softHyphen/>
        <w:t>ροχές που δεν μπορούν να αποτελέσουν αντικείμενο κεφαλαιακής εισφοράς όπως απαιτήσεις που προκύ</w:t>
      </w:r>
      <w:r w:rsidRPr="00325E84">
        <w:rPr>
          <w:rStyle w:val="FontStyle25"/>
          <w:rFonts w:ascii="Arial" w:hAnsi="Arial" w:cs="Arial"/>
          <w:i/>
          <w:sz w:val="18"/>
          <w:szCs w:val="18"/>
        </w:rPr>
        <w:softHyphen/>
        <w:t>πτουν από ανάληψη υποχρέωσης εκτέλεσης εργασίας ή παροχής υπηρεσιών. Πρέπει να εξειδικεύονται στο καταστατικό (π.χ. τήρηση λογιστικών βιβλίων, συμβου</w:t>
      </w:r>
      <w:r w:rsidRPr="00325E84">
        <w:rPr>
          <w:rStyle w:val="FontStyle25"/>
          <w:rFonts w:ascii="Arial" w:hAnsi="Arial" w:cs="Arial"/>
          <w:i/>
          <w:sz w:val="18"/>
          <w:szCs w:val="18"/>
        </w:rPr>
        <w:softHyphen/>
        <w:t>λευτικές υπηρεσίες σε θέματα μάρκετινγκ, εργασία στο τηλεφωνικό κέντρο της εταιρείας κ.λπ.). Η χρονική διάρ</w:t>
      </w:r>
      <w:r w:rsidRPr="00325E84">
        <w:rPr>
          <w:rStyle w:val="FontStyle25"/>
          <w:rFonts w:ascii="Arial" w:hAnsi="Arial" w:cs="Arial"/>
          <w:i/>
          <w:sz w:val="18"/>
          <w:szCs w:val="18"/>
        </w:rPr>
        <w:softHyphen/>
        <w:t>κεια παροχής υπηρεσιών ή εργασίας μπορεί να είναι αό</w:t>
      </w:r>
      <w:r w:rsidRPr="00325E84">
        <w:rPr>
          <w:rStyle w:val="FontStyle25"/>
          <w:rFonts w:ascii="Arial" w:hAnsi="Arial" w:cs="Arial"/>
          <w:i/>
          <w:sz w:val="18"/>
          <w:szCs w:val="18"/>
        </w:rPr>
        <w:softHyphen/>
        <w:t xml:space="preserve">ριστη ή συγκεκριμένη. Για τις </w:t>
      </w:r>
      <w:proofErr w:type="spellStart"/>
      <w:r w:rsidRPr="00325E84">
        <w:rPr>
          <w:rStyle w:val="FontStyle25"/>
          <w:rFonts w:ascii="Arial" w:hAnsi="Arial" w:cs="Arial"/>
          <w:i/>
          <w:sz w:val="18"/>
          <w:szCs w:val="18"/>
        </w:rPr>
        <w:t>εξωκεφαλαιακές</w:t>
      </w:r>
      <w:proofErr w:type="spellEnd"/>
      <w:r w:rsidRPr="00325E84">
        <w:rPr>
          <w:rStyle w:val="FontStyle25"/>
          <w:rFonts w:ascii="Arial" w:hAnsi="Arial" w:cs="Arial"/>
          <w:i/>
          <w:sz w:val="18"/>
          <w:szCs w:val="18"/>
        </w:rPr>
        <w:t xml:space="preserve"> εισφορές δεν υπάρχει υποχρέωση αποτίμησης κατά την έννοια του άρθρου 9 του </w:t>
      </w:r>
      <w:r w:rsidR="00256C16">
        <w:rPr>
          <w:rStyle w:val="FontStyle25"/>
          <w:rFonts w:ascii="Arial" w:hAnsi="Arial" w:cs="Arial"/>
          <w:i/>
          <w:sz w:val="18"/>
          <w:szCs w:val="18"/>
        </w:rPr>
        <w:t>Κ.Ν</w:t>
      </w:r>
      <w:r w:rsidRPr="00325E84">
        <w:rPr>
          <w:rStyle w:val="FontStyle25"/>
          <w:rFonts w:ascii="Arial" w:hAnsi="Arial" w:cs="Arial"/>
          <w:i/>
          <w:sz w:val="18"/>
          <w:szCs w:val="18"/>
        </w:rPr>
        <w:t>. 2190/1920 «περί ανωνύμων εταιρειών» αλλά η αξία τους καθορίζεται στο καταστατικό από τους συμβαλλόμενους.</w:t>
      </w:r>
    </w:p>
    <w:p w:rsidR="004827B2" w:rsidRPr="00325E84" w:rsidRDefault="00FF6072" w:rsidP="004459D4">
      <w:pPr>
        <w:pStyle w:val="Style9"/>
        <w:widowControl/>
        <w:numPr>
          <w:ilvl w:val="0"/>
          <w:numId w:val="30"/>
        </w:numPr>
        <w:tabs>
          <w:tab w:val="left" w:pos="341"/>
        </w:tabs>
        <w:spacing w:line="235" w:lineRule="exact"/>
        <w:ind w:left="-567" w:right="-606" w:firstLine="168"/>
        <w:rPr>
          <w:rStyle w:val="FontStyle25"/>
          <w:rFonts w:ascii="Arial" w:hAnsi="Arial" w:cs="Arial"/>
          <w:i/>
          <w:sz w:val="18"/>
          <w:szCs w:val="18"/>
        </w:rPr>
      </w:pPr>
      <w:r w:rsidRPr="00325E84">
        <w:rPr>
          <w:rStyle w:val="FontStyle25"/>
          <w:rFonts w:ascii="Arial" w:hAnsi="Arial" w:cs="Arial"/>
          <w:i/>
          <w:sz w:val="18"/>
          <w:szCs w:val="18"/>
        </w:rPr>
        <w:t>Οι εταίροι που παρέχουν εγγυητικές εισφορές ουσι</w:t>
      </w:r>
      <w:r w:rsidRPr="00325E84">
        <w:rPr>
          <w:rStyle w:val="FontStyle25"/>
          <w:rFonts w:ascii="Arial" w:hAnsi="Arial" w:cs="Arial"/>
          <w:i/>
          <w:sz w:val="18"/>
          <w:szCs w:val="18"/>
        </w:rPr>
        <w:softHyphen/>
        <w:t>αστικά δεσμεύονται να είναι σε θέση ανά πάσα στιγμή να προβούν στις καταβολές των χρεών της εταιρείας μέχρι το ποσό της εγγυητικής εισφοράς που ορίζεται στο κατα</w:t>
      </w:r>
      <w:r w:rsidRPr="00325E84">
        <w:rPr>
          <w:rStyle w:val="FontStyle25"/>
          <w:rFonts w:ascii="Arial" w:hAnsi="Arial" w:cs="Arial"/>
          <w:i/>
          <w:sz w:val="18"/>
          <w:szCs w:val="18"/>
        </w:rPr>
        <w:softHyphen/>
        <w:t xml:space="preserve">στατικό. Η αξία κάθε εγγυητικής εισφοράς καθορίζεται στο καταστατικό και η αξία των εταιρικών μεριδίων που αντιστοιχεί σε αυτή δεν μπορεί να υπερβαίνει το 75% του ποσού της ευθύνης για χρέη της εταιρείας έναντι των τρίτων που ορίζεται επίσης στο καταστατικό. Με άλλα λόγια, η σχέση </w:t>
      </w:r>
      <w:proofErr w:type="spellStart"/>
      <w:r w:rsidRPr="00325E84">
        <w:rPr>
          <w:rStyle w:val="FontStyle25"/>
          <w:rFonts w:ascii="Arial" w:hAnsi="Arial" w:cs="Arial"/>
          <w:i/>
          <w:sz w:val="18"/>
          <w:szCs w:val="18"/>
        </w:rPr>
        <w:t>αναληφθείσας</w:t>
      </w:r>
      <w:proofErr w:type="spellEnd"/>
      <w:r w:rsidRPr="00325E84">
        <w:rPr>
          <w:rStyle w:val="FontStyle25"/>
          <w:rFonts w:ascii="Arial" w:hAnsi="Arial" w:cs="Arial"/>
          <w:i/>
          <w:sz w:val="18"/>
          <w:szCs w:val="18"/>
        </w:rPr>
        <w:t xml:space="preserve"> ευθύνης Ε και συνολικής αξίας εγγυητικών εισφορών Ζ του προτύπου καταστα</w:t>
      </w:r>
      <w:r w:rsidRPr="00325E84">
        <w:rPr>
          <w:rStyle w:val="FontStyle25"/>
          <w:rFonts w:ascii="Arial" w:hAnsi="Arial" w:cs="Arial"/>
          <w:i/>
          <w:sz w:val="18"/>
          <w:szCs w:val="18"/>
        </w:rPr>
        <w:softHyphen/>
        <w:t xml:space="preserve">τικού εκφράζεται από το μαθηματικό τύπο Ζ </w:t>
      </w:r>
      <w:r w:rsidR="00325E84">
        <w:rPr>
          <w:rStyle w:val="FontStyle25"/>
          <w:rFonts w:ascii="Arial" w:hAnsi="Arial" w:cs="Arial"/>
          <w:i/>
          <w:sz w:val="18"/>
          <w:szCs w:val="18"/>
        </w:rPr>
        <w:t>≤</w:t>
      </w:r>
      <w:r w:rsidRPr="00325E84">
        <w:rPr>
          <w:rStyle w:val="FontStyle25"/>
          <w:rFonts w:ascii="Arial" w:hAnsi="Arial" w:cs="Arial"/>
          <w:i/>
          <w:sz w:val="18"/>
          <w:szCs w:val="18"/>
        </w:rPr>
        <w:t xml:space="preserve"> 0,75*Ε, ενώ η σχέση συνολικής αξίας των εγγυητικών μεριδίων εκφράζεται από το μαθηματικό τύπο α6*(Α)+α7*(Α) = Ζ</w:t>
      </w:r>
      <w:r w:rsidR="00325E84">
        <w:rPr>
          <w:rStyle w:val="FontStyle25"/>
          <w:rFonts w:ascii="Arial" w:hAnsi="Arial" w:cs="Arial"/>
          <w:i/>
          <w:sz w:val="18"/>
          <w:szCs w:val="18"/>
        </w:rPr>
        <w:t>≤</w:t>
      </w:r>
      <w:r w:rsidRPr="00325E84">
        <w:rPr>
          <w:rStyle w:val="FontStyle25"/>
          <w:rFonts w:ascii="Arial" w:hAnsi="Arial" w:cs="Arial"/>
          <w:i/>
          <w:sz w:val="18"/>
          <w:szCs w:val="18"/>
        </w:rPr>
        <w:t xml:space="preserve"> 0,75*Ε. Παραδείγματος χάριν, εάν το ποσό της ευθύνης Ε που ορίζεται στο καταστατικό είναι εκατό ευρώ, τότε η συνολική αξία των εγγυητικών εισφορών Ζ που θα καθορίζεται στο καταστατικό και η συνολική αξία των εκδιδομένων εταιρικών μεριδίων δεν μπορεί να ξεπερνά τα εβδομήντα πέντε ευρώ.</w:t>
      </w:r>
    </w:p>
    <w:p w:rsidR="004827B2" w:rsidRDefault="00FF6072" w:rsidP="004459D4">
      <w:pPr>
        <w:pStyle w:val="Style9"/>
        <w:widowControl/>
        <w:numPr>
          <w:ilvl w:val="0"/>
          <w:numId w:val="30"/>
        </w:numPr>
        <w:tabs>
          <w:tab w:val="left" w:pos="341"/>
        </w:tabs>
        <w:spacing w:line="235" w:lineRule="exact"/>
        <w:ind w:left="-567" w:right="-606" w:firstLine="168"/>
        <w:rPr>
          <w:rStyle w:val="FontStyle25"/>
          <w:rFonts w:ascii="Arial" w:hAnsi="Arial" w:cs="Arial"/>
          <w:i/>
          <w:sz w:val="18"/>
          <w:szCs w:val="18"/>
        </w:rPr>
      </w:pPr>
      <w:r w:rsidRPr="00325E84">
        <w:rPr>
          <w:rStyle w:val="FontStyle25"/>
          <w:rFonts w:ascii="Arial" w:hAnsi="Arial" w:cs="Arial"/>
          <w:i/>
          <w:sz w:val="18"/>
          <w:szCs w:val="18"/>
        </w:rPr>
        <w:t>Η Ι.Κ.Ε. μπορεί να συστήνεται από ένα πρόσωπο ή να καθίσταται μονοπρόσωπη οπότε τα στοιχεία του μοναδικού εταίρου της υποβάλλονται σε δημοσιότητα μέσω του Γ.Ε.ΜΗ.</w:t>
      </w:r>
    </w:p>
    <w:p w:rsidR="006A0EF1" w:rsidRDefault="006A0EF1" w:rsidP="006A0EF1">
      <w:pPr>
        <w:pStyle w:val="Style9"/>
        <w:widowControl/>
        <w:tabs>
          <w:tab w:val="left" w:pos="341"/>
        </w:tabs>
        <w:spacing w:line="235" w:lineRule="exact"/>
        <w:ind w:right="-606"/>
        <w:rPr>
          <w:rStyle w:val="FontStyle25"/>
          <w:rFonts w:ascii="Arial" w:hAnsi="Arial" w:cs="Arial"/>
          <w:i/>
          <w:sz w:val="18"/>
          <w:szCs w:val="18"/>
        </w:rPr>
      </w:pPr>
    </w:p>
    <w:p w:rsidR="006A0EF1" w:rsidRPr="00325E84" w:rsidRDefault="006A0EF1" w:rsidP="006A0EF1">
      <w:pPr>
        <w:pStyle w:val="Style9"/>
        <w:widowControl/>
        <w:tabs>
          <w:tab w:val="left" w:pos="341"/>
        </w:tabs>
        <w:spacing w:line="235" w:lineRule="exact"/>
        <w:ind w:right="-606"/>
        <w:rPr>
          <w:rStyle w:val="FontStyle25"/>
          <w:rFonts w:ascii="Arial" w:hAnsi="Arial" w:cs="Arial"/>
          <w:i/>
          <w:sz w:val="18"/>
          <w:szCs w:val="18"/>
        </w:rPr>
      </w:pPr>
    </w:p>
    <w:p w:rsidR="004827B2" w:rsidRPr="00325E84" w:rsidRDefault="00FF6072" w:rsidP="00325E84">
      <w:pPr>
        <w:pStyle w:val="Style3"/>
        <w:widowControl/>
        <w:spacing w:before="43" w:line="240" w:lineRule="auto"/>
        <w:ind w:left="-567" w:right="-606"/>
        <w:jc w:val="center"/>
        <w:rPr>
          <w:rStyle w:val="FontStyle25"/>
          <w:rFonts w:ascii="Arial" w:hAnsi="Arial" w:cs="Arial"/>
          <w:i/>
          <w:sz w:val="18"/>
          <w:szCs w:val="18"/>
        </w:rPr>
      </w:pPr>
      <w:r w:rsidRPr="00325E84">
        <w:rPr>
          <w:rStyle w:val="FontStyle25"/>
          <w:rFonts w:ascii="Arial" w:hAnsi="Arial" w:cs="Arial"/>
          <w:i/>
          <w:sz w:val="18"/>
          <w:szCs w:val="18"/>
        </w:rPr>
        <w:lastRenderedPageBreak/>
        <w:t>Άρθρο 6</w:t>
      </w:r>
    </w:p>
    <w:p w:rsidR="004827B2" w:rsidRPr="00325E84" w:rsidRDefault="00FF6072" w:rsidP="004459D4">
      <w:pPr>
        <w:pStyle w:val="Style7"/>
        <w:widowControl/>
        <w:spacing w:before="58" w:line="230" w:lineRule="exact"/>
        <w:ind w:left="-567" w:right="-606"/>
        <w:rPr>
          <w:rStyle w:val="FontStyle25"/>
          <w:rFonts w:ascii="Arial" w:hAnsi="Arial" w:cs="Arial"/>
          <w:i/>
          <w:sz w:val="18"/>
          <w:szCs w:val="18"/>
        </w:rPr>
      </w:pPr>
      <w:r w:rsidRPr="00325E84">
        <w:rPr>
          <w:rStyle w:val="FontStyle25"/>
          <w:rFonts w:ascii="Arial" w:hAnsi="Arial" w:cs="Arial"/>
          <w:i/>
          <w:sz w:val="18"/>
          <w:szCs w:val="18"/>
        </w:rPr>
        <w:t>Η διαχείριση της Ι.Κ.Ε. μπορεί να είναι είτε εκ του νό</w:t>
      </w:r>
      <w:r w:rsidRPr="00325E84">
        <w:rPr>
          <w:rStyle w:val="FontStyle25"/>
          <w:rFonts w:ascii="Arial" w:hAnsi="Arial" w:cs="Arial"/>
          <w:i/>
          <w:sz w:val="18"/>
          <w:szCs w:val="18"/>
        </w:rPr>
        <w:softHyphen/>
        <w:t>μου (νόμιμη διαχείριση) είτε καταστατική. Εάν επιλεγεί η νόμιμη διαχείριση, το άρθρο αυτό παραλείπεται και το επόμενο άρθρο 7 αναριθμείται σε 6. Στην περίπτω</w:t>
      </w:r>
      <w:r w:rsidRPr="00325E84">
        <w:rPr>
          <w:rStyle w:val="FontStyle25"/>
          <w:rFonts w:ascii="Arial" w:hAnsi="Arial" w:cs="Arial"/>
          <w:i/>
          <w:sz w:val="18"/>
          <w:szCs w:val="18"/>
        </w:rPr>
        <w:softHyphen/>
        <w:t>ση αυτή οι πράξεις διαχείρισης και εκπροσώπησης της εταιρείας διενεργούνται συλλογικά από όλους τους εταί</w:t>
      </w:r>
      <w:r w:rsidRPr="00325E84">
        <w:rPr>
          <w:rStyle w:val="FontStyle25"/>
          <w:rFonts w:ascii="Arial" w:hAnsi="Arial" w:cs="Arial"/>
          <w:i/>
          <w:sz w:val="18"/>
          <w:szCs w:val="18"/>
        </w:rPr>
        <w:softHyphen/>
        <w:t>ρους ή από το μοναδικό εταίρο. Εάν ένας εταίρος είναι νομικό πρόσωπο, οφείλει να ορίσει για λογαριασμό του φυσικό πρόσωπο που θα είναι ο διαχειριστής, ωστόσο η ευθύνη της διαχείρισης παραμένει εις ολόκληρο στο νομικό πρόσωπο εταίρο.</w:t>
      </w:r>
    </w:p>
    <w:p w:rsidR="004827B2" w:rsidRPr="00325E84" w:rsidRDefault="00FF6072" w:rsidP="004459D4">
      <w:pPr>
        <w:pStyle w:val="Style7"/>
        <w:widowControl/>
        <w:spacing w:line="230" w:lineRule="exact"/>
        <w:ind w:left="-567" w:right="-606"/>
        <w:rPr>
          <w:rStyle w:val="FontStyle25"/>
          <w:rFonts w:ascii="Arial" w:hAnsi="Arial" w:cs="Arial"/>
          <w:i/>
          <w:sz w:val="18"/>
          <w:szCs w:val="18"/>
        </w:rPr>
      </w:pPr>
      <w:r w:rsidRPr="00325E84">
        <w:rPr>
          <w:rStyle w:val="FontStyle25"/>
          <w:rFonts w:ascii="Arial" w:hAnsi="Arial" w:cs="Arial"/>
          <w:i/>
          <w:sz w:val="18"/>
          <w:szCs w:val="18"/>
        </w:rPr>
        <w:t>Εάν επιλεγεί η καταστατική διαχείριση, διαχειριστής μπορεί να ορίζεται οποιοδήποτε φυσικό πρόσωπο, εταί</w:t>
      </w:r>
      <w:r w:rsidRPr="00325E84">
        <w:rPr>
          <w:rStyle w:val="FontStyle25"/>
          <w:rFonts w:ascii="Arial" w:hAnsi="Arial" w:cs="Arial"/>
          <w:i/>
          <w:sz w:val="18"/>
          <w:szCs w:val="18"/>
        </w:rPr>
        <w:softHyphen/>
        <w:t>ρος ή μη. Νομικό πρόσωπο δεν μπορεί να οριστεί δια</w:t>
      </w:r>
      <w:r w:rsidRPr="00325E84">
        <w:rPr>
          <w:rStyle w:val="FontStyle25"/>
          <w:rFonts w:ascii="Arial" w:hAnsi="Arial" w:cs="Arial"/>
          <w:i/>
          <w:sz w:val="18"/>
          <w:szCs w:val="18"/>
        </w:rPr>
        <w:softHyphen/>
        <w:t>χειριστής πράγμα που σημαίνει ότι αν στο καταστατικό υπάρχει τέτοια πρόβλεψη, αυτή είναι άκυρη. Η καταστα</w:t>
      </w:r>
      <w:r w:rsidRPr="00325E84">
        <w:rPr>
          <w:rStyle w:val="FontStyle25"/>
          <w:rFonts w:ascii="Arial" w:hAnsi="Arial" w:cs="Arial"/>
          <w:i/>
          <w:sz w:val="18"/>
          <w:szCs w:val="18"/>
        </w:rPr>
        <w:softHyphen/>
        <w:t>τική διαχείριση μπορεί να είναι ορισμένης ή αόριστης διάρκειας. Εάν επιλεγεί η ορισμένη διάρκεια, τότε το καταστατικό μπορεί να ορίζει και συγκεκριμένους λόγους ανάκλησης. Το δεύτερο εδάφιο του άρθρου σχετικά με τη δυνατότητα ανάθεσης εξουσιών από το διαχειριστή σε τρίτους μπορεί να παραληφθεί.</w:t>
      </w:r>
    </w:p>
    <w:p w:rsidR="004827B2" w:rsidRPr="00325E84" w:rsidRDefault="00FF6072" w:rsidP="004459D4">
      <w:pPr>
        <w:pStyle w:val="Style7"/>
        <w:widowControl/>
        <w:spacing w:line="230" w:lineRule="exact"/>
        <w:ind w:left="-567" w:right="-606" w:firstLine="0"/>
        <w:jc w:val="left"/>
        <w:rPr>
          <w:rStyle w:val="FontStyle25"/>
          <w:rFonts w:ascii="Arial" w:hAnsi="Arial" w:cs="Arial"/>
          <w:i/>
          <w:sz w:val="18"/>
          <w:szCs w:val="18"/>
        </w:rPr>
      </w:pPr>
      <w:r w:rsidRPr="00325E84">
        <w:rPr>
          <w:rStyle w:val="FontStyle25"/>
          <w:rFonts w:ascii="Arial" w:hAnsi="Arial" w:cs="Arial"/>
          <w:i/>
          <w:sz w:val="18"/>
          <w:szCs w:val="18"/>
        </w:rPr>
        <w:t>Καταληκτικό εδάφιο του καταστατικού</w:t>
      </w:r>
    </w:p>
    <w:p w:rsidR="00325E84" w:rsidRDefault="00FF6072" w:rsidP="00325E84">
      <w:pPr>
        <w:pStyle w:val="Style7"/>
        <w:widowControl/>
        <w:spacing w:line="230" w:lineRule="exact"/>
        <w:ind w:left="-567" w:right="-606"/>
        <w:rPr>
          <w:rStyle w:val="FontStyle25"/>
          <w:rFonts w:ascii="Arial" w:hAnsi="Arial" w:cs="Arial"/>
          <w:i/>
          <w:sz w:val="18"/>
          <w:szCs w:val="18"/>
        </w:rPr>
      </w:pPr>
      <w:r w:rsidRPr="00325E84">
        <w:rPr>
          <w:rStyle w:val="FontStyle25"/>
          <w:rFonts w:ascii="Arial" w:hAnsi="Arial" w:cs="Arial"/>
          <w:i/>
          <w:sz w:val="18"/>
          <w:szCs w:val="18"/>
        </w:rPr>
        <w:t>Εάν η Ι.Κ.Ε. συστήνεται ως μονοπρόσωπη, το καταλη</w:t>
      </w:r>
      <w:r w:rsidRPr="00325E84">
        <w:rPr>
          <w:rStyle w:val="FontStyle25"/>
          <w:rFonts w:ascii="Arial" w:hAnsi="Arial" w:cs="Arial"/>
          <w:i/>
          <w:sz w:val="18"/>
          <w:szCs w:val="18"/>
        </w:rPr>
        <w:softHyphen/>
        <w:t>κτικό εδάφιο έχει ως εξής</w:t>
      </w:r>
      <w:r w:rsidR="00325E84">
        <w:rPr>
          <w:rStyle w:val="FontStyle25"/>
          <w:rFonts w:ascii="Arial" w:hAnsi="Arial" w:cs="Arial"/>
          <w:i/>
          <w:sz w:val="18"/>
          <w:szCs w:val="18"/>
        </w:rPr>
        <w:t>:</w:t>
      </w:r>
    </w:p>
    <w:p w:rsidR="004827B2" w:rsidRDefault="00FF6072" w:rsidP="00325E84">
      <w:pPr>
        <w:pStyle w:val="Style7"/>
        <w:widowControl/>
        <w:spacing w:line="230" w:lineRule="exact"/>
        <w:ind w:left="-567" w:right="-606"/>
        <w:rPr>
          <w:rStyle w:val="FontStyle25"/>
          <w:rFonts w:ascii="Arial" w:hAnsi="Arial" w:cs="Arial"/>
          <w:i/>
          <w:sz w:val="18"/>
          <w:szCs w:val="18"/>
        </w:rPr>
      </w:pPr>
      <w:r w:rsidRPr="00325E84">
        <w:rPr>
          <w:rStyle w:val="FontStyle25"/>
          <w:rFonts w:ascii="Arial" w:hAnsi="Arial" w:cs="Arial"/>
          <w:i/>
          <w:sz w:val="18"/>
          <w:szCs w:val="18"/>
        </w:rPr>
        <w:t>Αυτά ομολογεί και αποδέχεται ο μοναδικός ιδρυτής</w:t>
      </w:r>
      <w:r w:rsidR="00325E84">
        <w:rPr>
          <w:rStyle w:val="FontStyle25"/>
          <w:rFonts w:ascii="Arial" w:hAnsi="Arial" w:cs="Arial"/>
          <w:i/>
          <w:sz w:val="18"/>
          <w:szCs w:val="18"/>
        </w:rPr>
        <w:t xml:space="preserve"> ……………………………..</w:t>
      </w:r>
      <w:r w:rsidRPr="00325E84">
        <w:rPr>
          <w:rStyle w:val="FontStyle25"/>
          <w:rFonts w:ascii="Arial" w:hAnsi="Arial" w:cs="Arial"/>
          <w:i/>
          <w:sz w:val="18"/>
          <w:szCs w:val="18"/>
        </w:rPr>
        <w:t xml:space="preserve">(όνομα, επώνυμο, πατρώνυμο) ο οποίος υπογράφει το παρόν καταστατικό </w:t>
      </w:r>
      <w:proofErr w:type="spellStart"/>
      <w:r w:rsidRPr="00325E84">
        <w:rPr>
          <w:rStyle w:val="FontStyle25"/>
          <w:rFonts w:ascii="Arial" w:hAnsi="Arial" w:cs="Arial"/>
          <w:i/>
          <w:sz w:val="18"/>
          <w:szCs w:val="18"/>
        </w:rPr>
        <w:t>στ</w:t>
      </w:r>
      <w:proofErr w:type="spellEnd"/>
      <w:r w:rsidR="00325E84">
        <w:rPr>
          <w:rStyle w:val="FontStyle25"/>
          <w:rFonts w:ascii="Arial" w:hAnsi="Arial" w:cs="Arial"/>
          <w:i/>
          <w:sz w:val="18"/>
          <w:szCs w:val="18"/>
        </w:rPr>
        <w:t>…………</w:t>
      </w:r>
      <w:r w:rsidRPr="00325E84">
        <w:rPr>
          <w:rStyle w:val="FontStyle25"/>
          <w:rFonts w:ascii="Arial" w:hAnsi="Arial" w:cs="Arial"/>
          <w:i/>
          <w:sz w:val="18"/>
          <w:szCs w:val="18"/>
        </w:rPr>
        <w:t>,</w:t>
      </w:r>
      <w:r w:rsidR="00325E84">
        <w:rPr>
          <w:rStyle w:val="FontStyle25"/>
          <w:rFonts w:ascii="Arial" w:hAnsi="Arial" w:cs="Arial"/>
          <w:i/>
          <w:sz w:val="18"/>
          <w:szCs w:val="18"/>
        </w:rPr>
        <w:t xml:space="preserve"> </w:t>
      </w:r>
      <w:r w:rsidRPr="00325E84">
        <w:rPr>
          <w:rStyle w:val="FontStyle25"/>
          <w:rFonts w:ascii="Arial" w:hAnsi="Arial" w:cs="Arial"/>
          <w:i/>
          <w:sz w:val="18"/>
          <w:szCs w:val="18"/>
        </w:rPr>
        <w:t>σήμερα</w:t>
      </w:r>
      <w:r w:rsidR="00325E84">
        <w:rPr>
          <w:rStyle w:val="FontStyle25"/>
          <w:rFonts w:ascii="Arial" w:hAnsi="Arial" w:cs="Arial"/>
          <w:i/>
          <w:sz w:val="18"/>
          <w:szCs w:val="18"/>
        </w:rPr>
        <w:t xml:space="preserve"> ………………………….</w:t>
      </w:r>
      <w:r w:rsidRPr="00325E84">
        <w:rPr>
          <w:rStyle w:val="FontStyle25"/>
          <w:rFonts w:ascii="Arial" w:hAnsi="Arial" w:cs="Arial"/>
          <w:i/>
          <w:sz w:val="18"/>
          <w:szCs w:val="18"/>
        </w:rPr>
        <w:t>,</w:t>
      </w:r>
      <w:r w:rsidRPr="00325E84">
        <w:rPr>
          <w:rStyle w:val="FontStyle25"/>
          <w:rFonts w:ascii="Arial" w:hAnsi="Arial" w:cs="Arial"/>
          <w:i/>
          <w:sz w:val="18"/>
          <w:szCs w:val="18"/>
        </w:rPr>
        <w:tab/>
      </w:r>
    </w:p>
    <w:p w:rsidR="00256C16" w:rsidRPr="00325E84" w:rsidRDefault="00256C16" w:rsidP="00325E84">
      <w:pPr>
        <w:pStyle w:val="Style7"/>
        <w:widowControl/>
        <w:spacing w:line="230" w:lineRule="exact"/>
        <w:ind w:left="-567" w:right="-606"/>
        <w:rPr>
          <w:rStyle w:val="FontStyle25"/>
          <w:rFonts w:ascii="Arial" w:hAnsi="Arial" w:cs="Arial"/>
          <w:i/>
          <w:sz w:val="18"/>
          <w:szCs w:val="18"/>
        </w:rPr>
      </w:pPr>
    </w:p>
    <w:p w:rsidR="004827B2" w:rsidRDefault="004827B2" w:rsidP="004459D4">
      <w:pPr>
        <w:pStyle w:val="Style3"/>
        <w:widowControl/>
        <w:spacing w:line="240" w:lineRule="exact"/>
        <w:ind w:left="-567" w:right="-606"/>
        <w:jc w:val="left"/>
        <w:rPr>
          <w:rFonts w:ascii="Arial" w:hAnsi="Arial" w:cs="Arial"/>
          <w:sz w:val="18"/>
          <w:szCs w:val="18"/>
        </w:rPr>
      </w:pPr>
    </w:p>
    <w:p w:rsidR="00256C16" w:rsidRDefault="00256C16" w:rsidP="00256C16">
      <w:pPr>
        <w:pStyle w:val="Style8"/>
        <w:widowControl/>
        <w:ind w:left="-567" w:right="-607"/>
        <w:rPr>
          <w:rStyle w:val="FontStyle25"/>
          <w:rFonts w:ascii="Arial" w:hAnsi="Arial" w:cs="Arial"/>
          <w:b/>
          <w:sz w:val="20"/>
          <w:szCs w:val="20"/>
        </w:rPr>
      </w:pPr>
      <w:r w:rsidRPr="006A0EF1">
        <w:rPr>
          <w:rStyle w:val="FontStyle25"/>
          <w:rFonts w:ascii="Arial" w:hAnsi="Arial" w:cs="Arial"/>
          <w:b/>
          <w:sz w:val="20"/>
          <w:szCs w:val="20"/>
        </w:rPr>
        <w:t xml:space="preserve">ΠΑΡΑΡΤΗΜΑ </w:t>
      </w:r>
      <w:r>
        <w:rPr>
          <w:rStyle w:val="FontStyle25"/>
          <w:rFonts w:ascii="Arial" w:hAnsi="Arial" w:cs="Arial"/>
          <w:b/>
          <w:sz w:val="20"/>
          <w:szCs w:val="20"/>
        </w:rPr>
        <w:t>Ι</w:t>
      </w:r>
      <w:r w:rsidRPr="006A0EF1">
        <w:rPr>
          <w:rStyle w:val="FontStyle25"/>
          <w:rFonts w:ascii="Arial" w:hAnsi="Arial" w:cs="Arial"/>
          <w:b/>
          <w:sz w:val="20"/>
          <w:szCs w:val="20"/>
        </w:rPr>
        <w:t>Ι</w:t>
      </w:r>
    </w:p>
    <w:p w:rsidR="00256C16" w:rsidRPr="00256C16" w:rsidRDefault="00256C16" w:rsidP="00256C16">
      <w:pPr>
        <w:pStyle w:val="Style8"/>
        <w:widowControl/>
        <w:ind w:left="-567" w:right="-607"/>
        <w:jc w:val="both"/>
        <w:rPr>
          <w:rStyle w:val="FontStyle33"/>
          <w:rFonts w:ascii="Arial" w:hAnsi="Arial" w:cs="Arial"/>
          <w:i/>
          <w:sz w:val="18"/>
          <w:szCs w:val="18"/>
        </w:rPr>
      </w:pPr>
      <w:r w:rsidRPr="00256C16">
        <w:rPr>
          <w:rStyle w:val="FontStyle33"/>
          <w:rFonts w:ascii="Arial" w:hAnsi="Arial" w:cs="Arial"/>
          <w:i/>
          <w:sz w:val="18"/>
          <w:szCs w:val="18"/>
        </w:rPr>
        <w:t>1.</w:t>
      </w:r>
      <w:r w:rsidRPr="00256C16">
        <w:rPr>
          <w:rStyle w:val="FontStyle33"/>
          <w:rFonts w:ascii="Arial" w:hAnsi="Arial" w:cs="Arial"/>
          <w:i/>
          <w:sz w:val="18"/>
          <w:szCs w:val="18"/>
        </w:rPr>
        <w:t>Η σύσταση της Ι.Κ.Ε. γίνεται από την Υπηρεσία Μίας Στάσης. Η Ι.Κ.Ε. αποκτά νομική προσωπικότητα με την καταχώριση της στο Γενικό Εμπορικό Μητρώο (ΓΕΜΗ). Το καταστατικό της και οι τροποποιήσεις του γίνονται με ιδιωτικό έγγραφο εκτός αν από ειδικές διατάξεις νόμου απαιτείται συμβολαιογραφικό έγγραφο.</w:t>
      </w:r>
    </w:p>
    <w:p w:rsidR="00256C16" w:rsidRPr="00256C16" w:rsidRDefault="00256C16" w:rsidP="00256C16">
      <w:pPr>
        <w:pStyle w:val="Style8"/>
        <w:widowControl/>
        <w:ind w:left="-567" w:right="-607"/>
        <w:jc w:val="both"/>
        <w:rPr>
          <w:rStyle w:val="FontStyle33"/>
          <w:rFonts w:ascii="Arial" w:hAnsi="Arial" w:cs="Arial"/>
          <w:i/>
          <w:sz w:val="18"/>
          <w:szCs w:val="18"/>
        </w:rPr>
      </w:pPr>
      <w:r w:rsidRPr="00256C16">
        <w:rPr>
          <w:rStyle w:val="FontStyle33"/>
          <w:rFonts w:ascii="Arial" w:hAnsi="Arial" w:cs="Arial"/>
          <w:i/>
          <w:sz w:val="18"/>
          <w:szCs w:val="18"/>
        </w:rPr>
        <w:t xml:space="preserve">2. </w:t>
      </w:r>
      <w:r w:rsidRPr="00256C16">
        <w:rPr>
          <w:rStyle w:val="FontStyle33"/>
          <w:rFonts w:ascii="Arial" w:hAnsi="Arial" w:cs="Arial"/>
          <w:i/>
          <w:sz w:val="18"/>
          <w:szCs w:val="18"/>
        </w:rPr>
        <w:t>Επιστροφή εισφορών επιτρέπεται μόνο για τις κε</w:t>
      </w:r>
      <w:r w:rsidRPr="00256C16">
        <w:rPr>
          <w:rStyle w:val="FontStyle33"/>
          <w:rFonts w:ascii="Arial" w:hAnsi="Arial" w:cs="Arial"/>
          <w:i/>
          <w:sz w:val="18"/>
          <w:szCs w:val="18"/>
        </w:rPr>
        <w:softHyphen/>
        <w:t xml:space="preserve">φαλαιακές εισφορές μέσω της διαδικασίας μείωσης του κεφαλαίου. Απαγορεύεται η επιστροφή των </w:t>
      </w:r>
      <w:proofErr w:type="spellStart"/>
      <w:r w:rsidRPr="00256C16">
        <w:rPr>
          <w:rStyle w:val="FontStyle33"/>
          <w:rFonts w:ascii="Arial" w:hAnsi="Arial" w:cs="Arial"/>
          <w:i/>
          <w:sz w:val="18"/>
          <w:szCs w:val="18"/>
        </w:rPr>
        <w:t>εξωκεφαλαιακών</w:t>
      </w:r>
      <w:proofErr w:type="spellEnd"/>
      <w:r w:rsidRPr="00256C16">
        <w:rPr>
          <w:rStyle w:val="FontStyle33"/>
          <w:rFonts w:ascii="Arial" w:hAnsi="Arial" w:cs="Arial"/>
          <w:i/>
          <w:sz w:val="18"/>
          <w:szCs w:val="18"/>
        </w:rPr>
        <w:t xml:space="preserve"> και εγγυητικών εισφορών. Ως δικλείδα απεμπλο</w:t>
      </w:r>
      <w:r w:rsidRPr="00256C16">
        <w:rPr>
          <w:rStyle w:val="FontStyle33"/>
          <w:rFonts w:ascii="Arial" w:hAnsi="Arial" w:cs="Arial"/>
          <w:i/>
          <w:sz w:val="18"/>
          <w:szCs w:val="18"/>
        </w:rPr>
        <w:softHyphen/>
        <w:t>κής</w:t>
      </w:r>
      <w:r w:rsidRPr="00256C16">
        <w:rPr>
          <w:rStyle w:val="FontStyle33"/>
          <w:rFonts w:ascii="Arial" w:hAnsi="Arial" w:cs="Arial"/>
          <w:i/>
          <w:sz w:val="18"/>
          <w:szCs w:val="18"/>
        </w:rPr>
        <w:t xml:space="preserve"> </w:t>
      </w:r>
      <w:r w:rsidRPr="00256C16">
        <w:rPr>
          <w:rStyle w:val="FontStyle33"/>
          <w:rFonts w:ascii="Arial" w:hAnsi="Arial" w:cs="Arial"/>
          <w:i/>
          <w:sz w:val="18"/>
          <w:szCs w:val="18"/>
        </w:rPr>
        <w:t xml:space="preserve">του </w:t>
      </w:r>
      <w:proofErr w:type="spellStart"/>
      <w:r w:rsidRPr="00256C16">
        <w:rPr>
          <w:rStyle w:val="FontStyle33"/>
          <w:rFonts w:ascii="Arial" w:hAnsi="Arial" w:cs="Arial"/>
          <w:i/>
          <w:sz w:val="18"/>
          <w:szCs w:val="18"/>
        </w:rPr>
        <w:t>εξωκεφαλαιακού</w:t>
      </w:r>
      <w:proofErr w:type="spellEnd"/>
      <w:r w:rsidRPr="00256C16">
        <w:rPr>
          <w:rStyle w:val="FontStyle33"/>
          <w:rFonts w:ascii="Arial" w:hAnsi="Arial" w:cs="Arial"/>
          <w:i/>
          <w:sz w:val="18"/>
          <w:szCs w:val="18"/>
        </w:rPr>
        <w:t xml:space="preserve"> ή εγγυητικού εταίρου από την υποχρέωση που ανέλαβε κατά τη σύσταση της εταιρείας αλλά δεν μπορεί να την τηρεί στο διηνεκές, προβλέπεται μόνο η εξαγορά των συγκεκριμένων </w:t>
      </w:r>
      <w:proofErr w:type="spellStart"/>
      <w:r w:rsidRPr="00256C16">
        <w:rPr>
          <w:rStyle w:val="FontStyle33"/>
          <w:rFonts w:ascii="Arial" w:hAnsi="Arial" w:cs="Arial"/>
          <w:i/>
          <w:sz w:val="18"/>
          <w:szCs w:val="18"/>
        </w:rPr>
        <w:t>εξωκεφαλαιακών</w:t>
      </w:r>
      <w:proofErr w:type="spellEnd"/>
      <w:r w:rsidRPr="00256C16">
        <w:rPr>
          <w:rStyle w:val="FontStyle33"/>
          <w:rFonts w:ascii="Arial" w:hAnsi="Arial" w:cs="Arial"/>
          <w:i/>
          <w:sz w:val="18"/>
          <w:szCs w:val="18"/>
        </w:rPr>
        <w:t xml:space="preserve"> ή εγγυητικών εισφορών από τον εν λόγω εταίρο.</w:t>
      </w:r>
    </w:p>
    <w:p w:rsidR="00256C16" w:rsidRPr="00256C16" w:rsidRDefault="00256C16" w:rsidP="00256C16">
      <w:pPr>
        <w:pStyle w:val="Style8"/>
        <w:widowControl/>
        <w:ind w:left="-567" w:right="-607"/>
        <w:jc w:val="both"/>
        <w:rPr>
          <w:rStyle w:val="FontStyle33"/>
          <w:rFonts w:ascii="Arial" w:hAnsi="Arial" w:cs="Arial"/>
          <w:i/>
          <w:sz w:val="18"/>
          <w:szCs w:val="18"/>
        </w:rPr>
      </w:pPr>
      <w:r w:rsidRPr="00256C16">
        <w:rPr>
          <w:rStyle w:val="FontStyle33"/>
          <w:rFonts w:ascii="Arial" w:hAnsi="Arial" w:cs="Arial"/>
          <w:i/>
          <w:sz w:val="18"/>
          <w:szCs w:val="18"/>
        </w:rPr>
        <w:t xml:space="preserve">3. </w:t>
      </w:r>
      <w:r w:rsidRPr="00256C16">
        <w:rPr>
          <w:rStyle w:val="FontStyle33"/>
          <w:rFonts w:ascii="Arial" w:hAnsi="Arial" w:cs="Arial"/>
          <w:i/>
          <w:sz w:val="18"/>
          <w:szCs w:val="18"/>
        </w:rPr>
        <w:t>Στην περίπτωση που εγγυητική εισφορά συμφω</w:t>
      </w:r>
      <w:r w:rsidRPr="00256C16">
        <w:rPr>
          <w:rStyle w:val="FontStyle33"/>
          <w:rFonts w:ascii="Arial" w:hAnsi="Arial" w:cs="Arial"/>
          <w:i/>
          <w:sz w:val="18"/>
          <w:szCs w:val="18"/>
        </w:rPr>
        <w:softHyphen/>
        <w:t>νηθείσα στο καταστατικό τελικά παρασχεθεί, ήτοι στην περίπτωση που ο εταίρος καταβάλει εταιρικό χρέος μέ</w:t>
      </w:r>
      <w:r w:rsidRPr="00256C16">
        <w:rPr>
          <w:rStyle w:val="FontStyle33"/>
          <w:rFonts w:ascii="Arial" w:hAnsi="Arial" w:cs="Arial"/>
          <w:i/>
          <w:sz w:val="18"/>
          <w:szCs w:val="18"/>
        </w:rPr>
        <w:softHyphen/>
        <w:t>χρι το ύφος της συμφωνηθείσας ευθύνης του, ο εταίρος αυτός δεν έχει δικαίωμα αναγωγής κατά της εταιρείας για το ποσό αυτό.</w:t>
      </w:r>
    </w:p>
    <w:p w:rsidR="00256C16" w:rsidRPr="00256C16" w:rsidRDefault="00256C16" w:rsidP="00256C16">
      <w:pPr>
        <w:pStyle w:val="Style8"/>
        <w:widowControl/>
        <w:ind w:left="-567" w:right="-607"/>
        <w:jc w:val="both"/>
        <w:rPr>
          <w:rStyle w:val="FontStyle33"/>
          <w:rFonts w:ascii="Arial" w:hAnsi="Arial" w:cs="Arial"/>
          <w:i/>
          <w:sz w:val="18"/>
          <w:szCs w:val="18"/>
        </w:rPr>
      </w:pPr>
      <w:r w:rsidRPr="00256C16">
        <w:rPr>
          <w:rStyle w:val="FontStyle33"/>
          <w:rFonts w:ascii="Arial" w:hAnsi="Arial" w:cs="Arial"/>
          <w:i/>
          <w:sz w:val="18"/>
          <w:szCs w:val="18"/>
        </w:rPr>
        <w:t xml:space="preserve">4. </w:t>
      </w:r>
      <w:r w:rsidRPr="00256C16">
        <w:rPr>
          <w:rStyle w:val="FontStyle33"/>
          <w:rFonts w:ascii="Arial" w:hAnsi="Arial" w:cs="Arial"/>
          <w:i/>
          <w:sz w:val="18"/>
          <w:szCs w:val="18"/>
        </w:rPr>
        <w:t>Στην περίπτωση της νόμιμης διαχείρισης της Ι.Κ.Ε. υπάρχει υποχρέωση εγγραφής στα ασφαλιστικά ταμεία για όλους τους εταίρους ενώ στην περίπτωση της κα</w:t>
      </w:r>
      <w:r w:rsidRPr="00256C16">
        <w:rPr>
          <w:rStyle w:val="FontStyle33"/>
          <w:rFonts w:ascii="Arial" w:hAnsi="Arial" w:cs="Arial"/>
          <w:i/>
          <w:sz w:val="18"/>
          <w:szCs w:val="18"/>
        </w:rPr>
        <w:softHyphen/>
        <w:t>ταστατικής διαχείρισης τέτοια υποχρέωση έχει μόνο το φυσικό πρόσωπο που έχει ορισθεί ως διαχειριστής και όχι οι εταίροι.</w:t>
      </w:r>
    </w:p>
    <w:p w:rsidR="00256C16" w:rsidRDefault="00256C16" w:rsidP="00256C16">
      <w:pPr>
        <w:pStyle w:val="Style8"/>
        <w:widowControl/>
        <w:ind w:left="-567" w:right="-607"/>
        <w:jc w:val="both"/>
        <w:rPr>
          <w:rStyle w:val="FontStyle33"/>
          <w:rFonts w:ascii="Arial" w:hAnsi="Arial" w:cs="Arial"/>
          <w:i/>
          <w:sz w:val="18"/>
          <w:szCs w:val="18"/>
        </w:rPr>
      </w:pPr>
      <w:r w:rsidRPr="00256C16">
        <w:rPr>
          <w:rStyle w:val="FontStyle33"/>
          <w:rFonts w:ascii="Arial" w:hAnsi="Arial" w:cs="Arial"/>
          <w:i/>
          <w:sz w:val="18"/>
          <w:szCs w:val="18"/>
        </w:rPr>
        <w:t xml:space="preserve">5. </w:t>
      </w:r>
      <w:r w:rsidRPr="00256C16">
        <w:rPr>
          <w:rStyle w:val="FontStyle33"/>
          <w:rFonts w:ascii="Arial" w:hAnsi="Arial" w:cs="Arial"/>
          <w:i/>
          <w:sz w:val="18"/>
          <w:szCs w:val="18"/>
        </w:rPr>
        <w:t>Οι εκάστοτε ισχύουσες φορολογικές διατάξεις για την Ε.Π.Ε. εφαρμόζονται αναλόγως και στην Ιδιωτική Κεφαλαιουχική Εταιρεία.</w:t>
      </w:r>
    </w:p>
    <w:p w:rsidR="00256C16" w:rsidRDefault="00256C16" w:rsidP="00256C16">
      <w:pPr>
        <w:pStyle w:val="Style8"/>
        <w:widowControl/>
        <w:ind w:left="-567" w:right="-607"/>
        <w:jc w:val="both"/>
        <w:rPr>
          <w:rStyle w:val="FontStyle33"/>
          <w:rFonts w:ascii="Arial" w:hAnsi="Arial" w:cs="Arial"/>
          <w:b/>
          <w:sz w:val="20"/>
          <w:szCs w:val="20"/>
        </w:rPr>
      </w:pPr>
    </w:p>
    <w:p w:rsidR="00256C16" w:rsidRDefault="00256C16" w:rsidP="00256C16">
      <w:pPr>
        <w:pStyle w:val="Style8"/>
        <w:widowControl/>
        <w:ind w:left="-567" w:right="-607"/>
        <w:jc w:val="both"/>
        <w:rPr>
          <w:rStyle w:val="FontStyle33"/>
          <w:rFonts w:ascii="Arial" w:hAnsi="Arial" w:cs="Arial"/>
          <w:i/>
          <w:sz w:val="18"/>
          <w:szCs w:val="18"/>
        </w:rPr>
      </w:pPr>
      <w:r w:rsidRPr="00256C16">
        <w:rPr>
          <w:rStyle w:val="FontStyle33"/>
          <w:rFonts w:ascii="Arial" w:hAnsi="Arial" w:cs="Arial"/>
          <w:b/>
          <w:sz w:val="20"/>
          <w:szCs w:val="20"/>
        </w:rPr>
        <w:t>ΠΑΡΑΡΤΗΜΑ III</w:t>
      </w:r>
      <w:bookmarkStart w:id="0" w:name="_Hlk519235624"/>
      <w:bookmarkStart w:id="1" w:name="_Hlk519237060"/>
    </w:p>
    <w:p w:rsidR="00256C16" w:rsidRDefault="00256C16" w:rsidP="00256C16">
      <w:pPr>
        <w:pStyle w:val="Style8"/>
        <w:widowControl/>
        <w:ind w:left="-567" w:right="-607"/>
        <w:jc w:val="both"/>
        <w:rPr>
          <w:rStyle w:val="FontStyle33"/>
          <w:rFonts w:ascii="Arial" w:hAnsi="Arial" w:cs="Arial"/>
          <w:b/>
          <w:sz w:val="20"/>
          <w:szCs w:val="20"/>
        </w:rPr>
      </w:pPr>
      <w:r w:rsidRPr="00256C16">
        <w:rPr>
          <w:rStyle w:val="FontStyle33"/>
          <w:rFonts w:ascii="Arial" w:hAnsi="Arial" w:cs="Arial"/>
          <w:b/>
          <w:sz w:val="20"/>
          <w:szCs w:val="20"/>
        </w:rPr>
        <w:t xml:space="preserve">ΕΛΑΤΤΩΜΑΤΙΚΗ ΣΥΣΤΑΣΗ ΝΟΜΙΚΟΥ ΠΡΟΣΩΠΟΥ </w:t>
      </w:r>
      <w:r>
        <w:rPr>
          <w:rStyle w:val="FontStyle33"/>
          <w:rFonts w:ascii="Arial" w:hAnsi="Arial" w:cs="Arial"/>
          <w:b/>
          <w:sz w:val="20"/>
          <w:szCs w:val="20"/>
        </w:rPr>
        <w:t>–</w:t>
      </w:r>
      <w:r w:rsidRPr="00256C16">
        <w:rPr>
          <w:rStyle w:val="FontStyle33"/>
          <w:rFonts w:ascii="Arial" w:hAnsi="Arial" w:cs="Arial"/>
          <w:b/>
          <w:sz w:val="20"/>
          <w:szCs w:val="20"/>
        </w:rPr>
        <w:t xml:space="preserve"> ΑΚΥΡΟΤΗΤΑ</w:t>
      </w:r>
      <w:bookmarkEnd w:id="0"/>
      <w:bookmarkEnd w:id="1"/>
    </w:p>
    <w:p w:rsidR="00256C16" w:rsidRDefault="00256C16" w:rsidP="00256C16">
      <w:pPr>
        <w:pStyle w:val="Style8"/>
        <w:widowControl/>
        <w:ind w:left="-567" w:right="-607"/>
        <w:jc w:val="both"/>
        <w:rPr>
          <w:rStyle w:val="FontStyle33"/>
          <w:rFonts w:ascii="Arial" w:hAnsi="Arial" w:cs="Arial"/>
          <w:sz w:val="18"/>
          <w:szCs w:val="18"/>
        </w:rPr>
      </w:pPr>
      <w:r w:rsidRPr="00D604A5">
        <w:rPr>
          <w:rStyle w:val="FontStyle33"/>
          <w:rFonts w:ascii="Arial" w:hAnsi="Arial" w:cs="Arial"/>
          <w:sz w:val="18"/>
          <w:szCs w:val="18"/>
        </w:rPr>
        <w:t>Σε περίπτωση μη τήρησης των προϋποθέσεων σύ</w:t>
      </w:r>
      <w:r w:rsidRPr="00D604A5">
        <w:rPr>
          <w:rStyle w:val="FontStyle33"/>
          <w:rFonts w:ascii="Arial" w:hAnsi="Arial" w:cs="Arial"/>
          <w:sz w:val="18"/>
          <w:szCs w:val="18"/>
        </w:rPr>
        <w:softHyphen/>
        <w:t>στασης που ορίζει ο νόμος, τότε η σύσταση θεωρείται ελαττωματική όταν</w:t>
      </w:r>
      <w:r>
        <w:rPr>
          <w:rStyle w:val="FontStyle33"/>
          <w:rFonts w:ascii="Arial" w:hAnsi="Arial" w:cs="Arial"/>
          <w:sz w:val="18"/>
          <w:szCs w:val="18"/>
        </w:rPr>
        <w:t>:</w:t>
      </w:r>
    </w:p>
    <w:p w:rsidR="00256C16" w:rsidRDefault="00256C16" w:rsidP="00256C16">
      <w:pPr>
        <w:pStyle w:val="Style8"/>
        <w:widowControl/>
        <w:ind w:left="-567" w:right="-607"/>
        <w:jc w:val="both"/>
        <w:rPr>
          <w:rStyle w:val="FontStyle33"/>
          <w:rFonts w:ascii="Arial" w:hAnsi="Arial" w:cs="Arial"/>
          <w:sz w:val="18"/>
          <w:szCs w:val="18"/>
        </w:rPr>
      </w:pPr>
      <w:r w:rsidRPr="00D604A5">
        <w:rPr>
          <w:rStyle w:val="FontStyle33"/>
          <w:rFonts w:ascii="Arial" w:hAnsi="Arial" w:cs="Arial"/>
          <w:sz w:val="18"/>
          <w:szCs w:val="18"/>
        </w:rPr>
        <w:t>(α) γίνει χωρίς έγγραφο,</w:t>
      </w:r>
    </w:p>
    <w:p w:rsidR="00256C16" w:rsidRDefault="00256C16" w:rsidP="00256C16">
      <w:pPr>
        <w:pStyle w:val="Style8"/>
        <w:widowControl/>
        <w:ind w:left="-567" w:right="-607"/>
        <w:jc w:val="both"/>
        <w:rPr>
          <w:rStyle w:val="FontStyle33"/>
          <w:rFonts w:ascii="Arial" w:hAnsi="Arial" w:cs="Arial"/>
          <w:sz w:val="18"/>
          <w:szCs w:val="18"/>
        </w:rPr>
      </w:pPr>
      <w:r w:rsidRPr="00D604A5">
        <w:rPr>
          <w:rStyle w:val="FontStyle33"/>
          <w:rFonts w:ascii="Arial" w:hAnsi="Arial" w:cs="Arial"/>
          <w:sz w:val="18"/>
          <w:szCs w:val="18"/>
        </w:rPr>
        <w:t>(β) στο καταστατικό της δεν αναφέρεται η επωνυμία, ο σκοπός ή το ύψος του κεφαλαίου της,</w:t>
      </w:r>
    </w:p>
    <w:p w:rsidR="00256C16" w:rsidRDefault="00256C16" w:rsidP="00256C16">
      <w:pPr>
        <w:pStyle w:val="Style8"/>
        <w:widowControl/>
        <w:ind w:left="-567" w:right="-607"/>
        <w:jc w:val="both"/>
        <w:rPr>
          <w:rStyle w:val="FontStyle33"/>
          <w:rFonts w:ascii="Arial" w:hAnsi="Arial" w:cs="Arial"/>
          <w:sz w:val="18"/>
          <w:szCs w:val="18"/>
        </w:rPr>
      </w:pPr>
      <w:r w:rsidRPr="00D604A5">
        <w:rPr>
          <w:rStyle w:val="FontStyle33"/>
          <w:rFonts w:ascii="Arial" w:hAnsi="Arial" w:cs="Arial"/>
          <w:sz w:val="18"/>
          <w:szCs w:val="18"/>
        </w:rPr>
        <w:t>(γ) ο σκοπός της είναι παράνομος ή αντίκειται στη δη</w:t>
      </w:r>
      <w:r w:rsidRPr="00D604A5">
        <w:rPr>
          <w:rStyle w:val="FontStyle33"/>
          <w:rFonts w:ascii="Arial" w:hAnsi="Arial" w:cs="Arial"/>
          <w:sz w:val="18"/>
          <w:szCs w:val="18"/>
        </w:rPr>
        <w:softHyphen/>
        <w:t>μόσια τάξη και</w:t>
      </w:r>
    </w:p>
    <w:p w:rsidR="00256C16" w:rsidRPr="00256C16" w:rsidRDefault="00256C16" w:rsidP="00256C16">
      <w:pPr>
        <w:pStyle w:val="Style8"/>
        <w:widowControl/>
        <w:ind w:left="-567" w:right="-607"/>
        <w:jc w:val="both"/>
        <w:rPr>
          <w:rStyle w:val="FontStyle33"/>
          <w:rFonts w:ascii="Arial" w:hAnsi="Arial" w:cs="Arial"/>
          <w:i/>
          <w:sz w:val="18"/>
          <w:szCs w:val="18"/>
        </w:rPr>
      </w:pPr>
      <w:r w:rsidRPr="00D604A5">
        <w:rPr>
          <w:rStyle w:val="FontStyle33"/>
          <w:rFonts w:ascii="Arial" w:hAnsi="Arial" w:cs="Arial"/>
          <w:sz w:val="18"/>
          <w:szCs w:val="18"/>
        </w:rPr>
        <w:t>(δ) ο μοναδικός ιδρυτής ή όλοι οι ιδρυτές δεν είχαν ικανότητα για δικαιοπραξία όταν υπέγραψαν την πρά</w:t>
      </w:r>
      <w:r w:rsidRPr="00D604A5">
        <w:rPr>
          <w:rStyle w:val="FontStyle33"/>
          <w:rFonts w:ascii="Arial" w:hAnsi="Arial" w:cs="Arial"/>
          <w:sz w:val="18"/>
          <w:szCs w:val="18"/>
        </w:rPr>
        <w:softHyphen/>
        <w:t>ξη σύστασης της, εκτός αν εντός ετήσιας προθεσμίας ένας από αυτούς κατέστη ικανός και ενέκρινε τη εν λόγω σύσταση.</w:t>
      </w:r>
    </w:p>
    <w:p w:rsidR="00256C16" w:rsidRPr="00256C16" w:rsidRDefault="00256C16" w:rsidP="00256C16">
      <w:pPr>
        <w:pStyle w:val="Style8"/>
        <w:widowControl/>
        <w:ind w:left="-567" w:right="-607"/>
        <w:jc w:val="both"/>
        <w:rPr>
          <w:rStyle w:val="FontStyle33"/>
          <w:rFonts w:ascii="Arial" w:hAnsi="Arial" w:cs="Arial"/>
          <w:b/>
          <w:i/>
          <w:sz w:val="20"/>
          <w:szCs w:val="20"/>
        </w:rPr>
      </w:pPr>
      <w:bookmarkStart w:id="2" w:name="_GoBack"/>
      <w:bookmarkEnd w:id="2"/>
    </w:p>
    <w:p w:rsidR="00256C16" w:rsidRDefault="00256C16" w:rsidP="00256C16">
      <w:pPr>
        <w:pStyle w:val="Style8"/>
        <w:widowControl/>
        <w:ind w:left="-567" w:right="-607"/>
        <w:rPr>
          <w:rStyle w:val="FontStyle25"/>
          <w:rFonts w:ascii="Arial" w:hAnsi="Arial" w:cs="Arial"/>
          <w:b/>
          <w:sz w:val="20"/>
          <w:szCs w:val="20"/>
        </w:rPr>
      </w:pPr>
    </w:p>
    <w:p w:rsidR="00256C16" w:rsidRPr="004459D4" w:rsidRDefault="00256C16" w:rsidP="00256C16">
      <w:pPr>
        <w:pStyle w:val="Style3"/>
        <w:widowControl/>
        <w:spacing w:line="240" w:lineRule="auto"/>
        <w:ind w:left="-567" w:right="-606"/>
        <w:jc w:val="left"/>
        <w:rPr>
          <w:rFonts w:ascii="Arial" w:hAnsi="Arial" w:cs="Arial"/>
          <w:sz w:val="18"/>
          <w:szCs w:val="18"/>
        </w:rPr>
      </w:pPr>
    </w:p>
    <w:sectPr w:rsidR="00256C16" w:rsidRPr="004459D4" w:rsidSect="007C493A">
      <w:headerReference w:type="default" r:id="rId7"/>
      <w:pgSz w:w="11905" w:h="16837"/>
      <w:pgMar w:top="1134" w:right="1435" w:bottom="1134" w:left="143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DA5" w:rsidRDefault="00A85DA5">
      <w:r>
        <w:separator/>
      </w:r>
    </w:p>
  </w:endnote>
  <w:endnote w:type="continuationSeparator" w:id="0">
    <w:p w:rsidR="00A85DA5" w:rsidRDefault="00A8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A1"/>
    <w:family w:val="swiss"/>
    <w:pitch w:val="variable"/>
    <w:sig w:usb0="E10022FF" w:usb1="C000E47F" w:usb2="00000029" w:usb3="00000000" w:csb0="000001D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Impact">
    <w:panose1 w:val="020B0806030902050204"/>
    <w:charset w:val="A1"/>
    <w:family w:val="swiss"/>
    <w:pitch w:val="variable"/>
    <w:sig w:usb0="00000287" w:usb1="00000000" w:usb2="00000000" w:usb3="00000000" w:csb0="0000009F" w:csb1="00000000"/>
  </w:font>
  <w:font w:name="Microsoft Sans Serif">
    <w:panose1 w:val="020B0604020202020204"/>
    <w:charset w:val="A1"/>
    <w:family w:val="swiss"/>
    <w:pitch w:val="variable"/>
    <w:sig w:usb0="E1002AFF" w:usb1="C0000002" w:usb2="00000008" w:usb3="00000000" w:csb0="000101FF" w:csb1="00000000"/>
  </w:font>
  <w:font w:name="Franklin Gothic Medium">
    <w:panose1 w:val="020B0603020102020204"/>
    <w:charset w:val="A1"/>
    <w:family w:val="swiss"/>
    <w:pitch w:val="variable"/>
    <w:sig w:usb0="00000287" w:usb1="00000000" w:usb2="00000000" w:usb3="00000000" w:csb0="0000009F" w:csb1="00000000"/>
  </w:font>
  <w:font w:name="Franklin Gothic Demi Cond">
    <w:panose1 w:val="020B07060304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DA5" w:rsidRDefault="00A85DA5">
      <w:r>
        <w:separator/>
      </w:r>
    </w:p>
  </w:footnote>
  <w:footnote w:type="continuationSeparator" w:id="0">
    <w:p w:rsidR="00A85DA5" w:rsidRDefault="00A85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A7B" w:rsidRDefault="006D6A7B" w:rsidP="004459D4">
    <w:pPr>
      <w:pStyle w:val="Style11"/>
      <w:widowControl/>
      <w:ind w:left="2659"/>
      <w:jc w:val="both"/>
      <w:rPr>
        <w:rStyle w:val="FontStyle3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54CEB70"/>
    <w:lvl w:ilvl="0">
      <w:numFmt w:val="bullet"/>
      <w:lvlText w:val="*"/>
      <w:lvlJc w:val="left"/>
    </w:lvl>
  </w:abstractNum>
  <w:abstractNum w:abstractNumId="1" w15:restartNumberingAfterBreak="0">
    <w:nsid w:val="00E1728C"/>
    <w:multiLevelType w:val="singleLevel"/>
    <w:tmpl w:val="75CA4A2A"/>
    <w:lvl w:ilvl="0">
      <w:start w:val="1"/>
      <w:numFmt w:val="decimal"/>
      <w:lvlText w:val="%1."/>
      <w:legacy w:legacy="1" w:legacySpace="0" w:legacyIndent="178"/>
      <w:lvlJc w:val="left"/>
      <w:rPr>
        <w:rFonts w:ascii="Segoe UI" w:hAnsi="Segoe UI" w:cs="Segoe UI" w:hint="default"/>
      </w:rPr>
    </w:lvl>
  </w:abstractNum>
  <w:abstractNum w:abstractNumId="2" w15:restartNumberingAfterBreak="0">
    <w:nsid w:val="04C94A43"/>
    <w:multiLevelType w:val="singleLevel"/>
    <w:tmpl w:val="7D66176E"/>
    <w:lvl w:ilvl="0">
      <w:start w:val="2"/>
      <w:numFmt w:val="decimal"/>
      <w:lvlText w:val="%1."/>
      <w:legacy w:legacy="1" w:legacySpace="0" w:legacyIndent="221"/>
      <w:lvlJc w:val="left"/>
      <w:rPr>
        <w:rFonts w:ascii="Segoe UI" w:hAnsi="Segoe UI" w:cs="Segoe UI" w:hint="default"/>
      </w:rPr>
    </w:lvl>
  </w:abstractNum>
  <w:abstractNum w:abstractNumId="3" w15:restartNumberingAfterBreak="0">
    <w:nsid w:val="07E930AF"/>
    <w:multiLevelType w:val="singleLevel"/>
    <w:tmpl w:val="A9049FCE"/>
    <w:lvl w:ilvl="0">
      <w:start w:val="2"/>
      <w:numFmt w:val="decimal"/>
      <w:lvlText w:val="%1."/>
      <w:legacy w:legacy="1" w:legacySpace="0" w:legacyIndent="173"/>
      <w:lvlJc w:val="left"/>
      <w:rPr>
        <w:rFonts w:ascii="Segoe UI" w:hAnsi="Segoe UI" w:cs="Segoe UI" w:hint="default"/>
      </w:rPr>
    </w:lvl>
  </w:abstractNum>
  <w:abstractNum w:abstractNumId="4" w15:restartNumberingAfterBreak="0">
    <w:nsid w:val="0AB449B6"/>
    <w:multiLevelType w:val="singleLevel"/>
    <w:tmpl w:val="28B4C6D6"/>
    <w:lvl w:ilvl="0">
      <w:start w:val="1"/>
      <w:numFmt w:val="decimal"/>
      <w:lvlText w:val="%1."/>
      <w:legacy w:legacy="1" w:legacySpace="0" w:legacyIndent="163"/>
      <w:lvlJc w:val="left"/>
      <w:rPr>
        <w:rFonts w:ascii="Segoe UI" w:hAnsi="Segoe UI" w:cs="Segoe UI" w:hint="default"/>
      </w:rPr>
    </w:lvl>
  </w:abstractNum>
  <w:abstractNum w:abstractNumId="5" w15:restartNumberingAfterBreak="0">
    <w:nsid w:val="18A471AA"/>
    <w:multiLevelType w:val="singleLevel"/>
    <w:tmpl w:val="94003316"/>
    <w:lvl w:ilvl="0">
      <w:start w:val="3"/>
      <w:numFmt w:val="decimal"/>
      <w:lvlText w:val="%1."/>
      <w:legacy w:legacy="1" w:legacySpace="0" w:legacyIndent="182"/>
      <w:lvlJc w:val="left"/>
      <w:rPr>
        <w:rFonts w:ascii="Segoe UI" w:hAnsi="Segoe UI" w:cs="Segoe UI" w:hint="default"/>
      </w:rPr>
    </w:lvl>
  </w:abstractNum>
  <w:abstractNum w:abstractNumId="6" w15:restartNumberingAfterBreak="0">
    <w:nsid w:val="19AE5560"/>
    <w:multiLevelType w:val="singleLevel"/>
    <w:tmpl w:val="35FC8EA8"/>
    <w:lvl w:ilvl="0">
      <w:start w:val="1"/>
      <w:numFmt w:val="decimal"/>
      <w:lvlText w:val="%1."/>
      <w:legacy w:legacy="1" w:legacySpace="0" w:legacyIndent="355"/>
      <w:lvlJc w:val="left"/>
      <w:rPr>
        <w:rFonts w:ascii="Verdana" w:hAnsi="Verdana" w:hint="default"/>
      </w:rPr>
    </w:lvl>
  </w:abstractNum>
  <w:abstractNum w:abstractNumId="7" w15:restartNumberingAfterBreak="0">
    <w:nsid w:val="1A305626"/>
    <w:multiLevelType w:val="singleLevel"/>
    <w:tmpl w:val="91DC3658"/>
    <w:lvl w:ilvl="0">
      <w:start w:val="1"/>
      <w:numFmt w:val="decimal"/>
      <w:lvlText w:val="%1"/>
      <w:legacy w:legacy="1" w:legacySpace="0" w:legacyIndent="1747"/>
      <w:lvlJc w:val="left"/>
      <w:rPr>
        <w:rFonts w:ascii="Segoe UI" w:hAnsi="Segoe UI" w:cs="Segoe UI" w:hint="default"/>
      </w:rPr>
    </w:lvl>
  </w:abstractNum>
  <w:abstractNum w:abstractNumId="8" w15:restartNumberingAfterBreak="0">
    <w:nsid w:val="1A3C26BE"/>
    <w:multiLevelType w:val="singleLevel"/>
    <w:tmpl w:val="8F7620BE"/>
    <w:lvl w:ilvl="0">
      <w:start w:val="1"/>
      <w:numFmt w:val="decimal"/>
      <w:lvlText w:val="%1."/>
      <w:legacy w:legacy="1" w:legacySpace="0" w:legacyIndent="158"/>
      <w:lvlJc w:val="left"/>
      <w:rPr>
        <w:rFonts w:ascii="Segoe UI" w:hAnsi="Segoe UI" w:cs="Segoe UI" w:hint="default"/>
      </w:rPr>
    </w:lvl>
  </w:abstractNum>
  <w:abstractNum w:abstractNumId="9" w15:restartNumberingAfterBreak="0">
    <w:nsid w:val="1AA60975"/>
    <w:multiLevelType w:val="singleLevel"/>
    <w:tmpl w:val="E976E0A0"/>
    <w:lvl w:ilvl="0">
      <w:start w:val="1"/>
      <w:numFmt w:val="decimal"/>
      <w:lvlText w:val="%1"/>
      <w:legacy w:legacy="1" w:legacySpace="0" w:legacyIndent="1776"/>
      <w:lvlJc w:val="left"/>
      <w:rPr>
        <w:rFonts w:ascii="Segoe UI" w:hAnsi="Segoe UI" w:cs="Segoe UI" w:hint="default"/>
      </w:rPr>
    </w:lvl>
  </w:abstractNum>
  <w:abstractNum w:abstractNumId="10" w15:restartNumberingAfterBreak="0">
    <w:nsid w:val="1CE707B2"/>
    <w:multiLevelType w:val="singleLevel"/>
    <w:tmpl w:val="DFD2171C"/>
    <w:lvl w:ilvl="0">
      <w:start w:val="2"/>
      <w:numFmt w:val="decimal"/>
      <w:lvlText w:val="%1."/>
      <w:legacy w:legacy="1" w:legacySpace="0" w:legacyIndent="355"/>
      <w:lvlJc w:val="left"/>
      <w:rPr>
        <w:rFonts w:ascii="Verdana" w:hAnsi="Verdana" w:hint="default"/>
      </w:rPr>
    </w:lvl>
  </w:abstractNum>
  <w:abstractNum w:abstractNumId="11" w15:restartNumberingAfterBreak="0">
    <w:nsid w:val="1DF33B33"/>
    <w:multiLevelType w:val="singleLevel"/>
    <w:tmpl w:val="A9049FCE"/>
    <w:lvl w:ilvl="0">
      <w:start w:val="2"/>
      <w:numFmt w:val="decimal"/>
      <w:lvlText w:val="%1."/>
      <w:legacy w:legacy="1" w:legacySpace="0" w:legacyIndent="173"/>
      <w:lvlJc w:val="left"/>
      <w:rPr>
        <w:rFonts w:ascii="Segoe UI" w:hAnsi="Segoe UI" w:cs="Segoe UI" w:hint="default"/>
      </w:rPr>
    </w:lvl>
  </w:abstractNum>
  <w:abstractNum w:abstractNumId="12" w15:restartNumberingAfterBreak="0">
    <w:nsid w:val="1E43169C"/>
    <w:multiLevelType w:val="singleLevel"/>
    <w:tmpl w:val="4A3EC0BA"/>
    <w:lvl w:ilvl="0">
      <w:start w:val="1"/>
      <w:numFmt w:val="decimal"/>
      <w:lvlText w:val="%1."/>
      <w:legacy w:legacy="1" w:legacySpace="0" w:legacyIndent="360"/>
      <w:lvlJc w:val="left"/>
      <w:rPr>
        <w:rFonts w:ascii="Verdana" w:hAnsi="Verdana" w:hint="default"/>
      </w:rPr>
    </w:lvl>
  </w:abstractNum>
  <w:abstractNum w:abstractNumId="13" w15:restartNumberingAfterBreak="0">
    <w:nsid w:val="1F9138F9"/>
    <w:multiLevelType w:val="singleLevel"/>
    <w:tmpl w:val="B156A534"/>
    <w:lvl w:ilvl="0">
      <w:start w:val="1"/>
      <w:numFmt w:val="decimal"/>
      <w:lvlText w:val="%1."/>
      <w:legacy w:legacy="1" w:legacySpace="0" w:legacyIndent="168"/>
      <w:lvlJc w:val="left"/>
      <w:rPr>
        <w:rFonts w:ascii="Segoe UI" w:hAnsi="Segoe UI" w:cs="Segoe UI" w:hint="default"/>
      </w:rPr>
    </w:lvl>
  </w:abstractNum>
  <w:abstractNum w:abstractNumId="14" w15:restartNumberingAfterBreak="0">
    <w:nsid w:val="210023E7"/>
    <w:multiLevelType w:val="singleLevel"/>
    <w:tmpl w:val="31F88166"/>
    <w:lvl w:ilvl="0">
      <w:start w:val="3"/>
      <w:numFmt w:val="decimal"/>
      <w:lvlText w:val="%1."/>
      <w:legacy w:legacy="1" w:legacySpace="0" w:legacyIndent="187"/>
      <w:lvlJc w:val="left"/>
      <w:rPr>
        <w:rFonts w:ascii="Arial Unicode MS" w:eastAsia="Arial Unicode MS" w:hAnsi="Arial Unicode MS" w:cs="Arial Unicode MS" w:hint="eastAsia"/>
      </w:rPr>
    </w:lvl>
  </w:abstractNum>
  <w:abstractNum w:abstractNumId="15" w15:restartNumberingAfterBreak="0">
    <w:nsid w:val="21FE4A90"/>
    <w:multiLevelType w:val="singleLevel"/>
    <w:tmpl w:val="9738B062"/>
    <w:lvl w:ilvl="0">
      <w:start w:val="2"/>
      <w:numFmt w:val="decimal"/>
      <w:lvlText w:val="%1."/>
      <w:legacy w:legacy="1" w:legacySpace="0" w:legacyIndent="360"/>
      <w:lvlJc w:val="left"/>
      <w:rPr>
        <w:rFonts w:ascii="Verdana" w:hAnsi="Verdana" w:hint="default"/>
      </w:rPr>
    </w:lvl>
  </w:abstractNum>
  <w:abstractNum w:abstractNumId="16" w15:restartNumberingAfterBreak="0">
    <w:nsid w:val="22140624"/>
    <w:multiLevelType w:val="singleLevel"/>
    <w:tmpl w:val="91DC3658"/>
    <w:lvl w:ilvl="0">
      <w:start w:val="1"/>
      <w:numFmt w:val="decimal"/>
      <w:lvlText w:val="%1"/>
      <w:legacy w:legacy="1" w:legacySpace="0" w:legacyIndent="1704"/>
      <w:lvlJc w:val="left"/>
      <w:rPr>
        <w:rFonts w:ascii="Segoe UI" w:hAnsi="Segoe UI" w:cs="Segoe UI" w:hint="default"/>
      </w:rPr>
    </w:lvl>
  </w:abstractNum>
  <w:abstractNum w:abstractNumId="17" w15:restartNumberingAfterBreak="0">
    <w:nsid w:val="25795355"/>
    <w:multiLevelType w:val="singleLevel"/>
    <w:tmpl w:val="33886CC4"/>
    <w:lvl w:ilvl="0">
      <w:start w:val="1"/>
      <w:numFmt w:val="decimal"/>
      <w:lvlText w:val="%1."/>
      <w:legacy w:legacy="1" w:legacySpace="0" w:legacyIndent="173"/>
      <w:lvlJc w:val="left"/>
      <w:rPr>
        <w:rFonts w:ascii="Segoe UI" w:hAnsi="Segoe UI" w:cs="Segoe UI" w:hint="default"/>
      </w:rPr>
    </w:lvl>
  </w:abstractNum>
  <w:abstractNum w:abstractNumId="18" w15:restartNumberingAfterBreak="0">
    <w:nsid w:val="2C561AF0"/>
    <w:multiLevelType w:val="singleLevel"/>
    <w:tmpl w:val="61E8774C"/>
    <w:lvl w:ilvl="0">
      <w:start w:val="1"/>
      <w:numFmt w:val="decimal"/>
      <w:lvlText w:val="%1."/>
      <w:legacy w:legacy="1" w:legacySpace="0" w:legacyIndent="177"/>
      <w:lvlJc w:val="left"/>
      <w:rPr>
        <w:rFonts w:ascii="Segoe UI" w:hAnsi="Segoe UI" w:cs="Segoe UI" w:hint="default"/>
      </w:rPr>
    </w:lvl>
  </w:abstractNum>
  <w:abstractNum w:abstractNumId="19" w15:restartNumberingAfterBreak="0">
    <w:nsid w:val="2D0D09C6"/>
    <w:multiLevelType w:val="singleLevel"/>
    <w:tmpl w:val="687A7706"/>
    <w:lvl w:ilvl="0">
      <w:start w:val="1"/>
      <w:numFmt w:val="decimal"/>
      <w:lvlText w:val="%1"/>
      <w:legacy w:legacy="1" w:legacySpace="0" w:legacyIndent="1742"/>
      <w:lvlJc w:val="left"/>
      <w:rPr>
        <w:rFonts w:ascii="Segoe UI" w:hAnsi="Segoe UI" w:cs="Segoe UI" w:hint="default"/>
      </w:rPr>
    </w:lvl>
  </w:abstractNum>
  <w:abstractNum w:abstractNumId="20" w15:restartNumberingAfterBreak="0">
    <w:nsid w:val="311F2B53"/>
    <w:multiLevelType w:val="hybridMultilevel"/>
    <w:tmpl w:val="4AFAB3DA"/>
    <w:lvl w:ilvl="0" w:tplc="2A7C3068">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21" w15:restartNumberingAfterBreak="0">
    <w:nsid w:val="316C3930"/>
    <w:multiLevelType w:val="singleLevel"/>
    <w:tmpl w:val="6C9C3848"/>
    <w:lvl w:ilvl="0">
      <w:start w:val="2"/>
      <w:numFmt w:val="decimal"/>
      <w:lvlText w:val="%1."/>
      <w:legacy w:legacy="1" w:legacySpace="0" w:legacyIndent="164"/>
      <w:lvlJc w:val="left"/>
      <w:rPr>
        <w:rFonts w:ascii="Segoe UI" w:hAnsi="Segoe UI" w:cs="Segoe UI" w:hint="default"/>
      </w:rPr>
    </w:lvl>
  </w:abstractNum>
  <w:abstractNum w:abstractNumId="22" w15:restartNumberingAfterBreak="0">
    <w:nsid w:val="3FF715DE"/>
    <w:multiLevelType w:val="singleLevel"/>
    <w:tmpl w:val="33886CC4"/>
    <w:lvl w:ilvl="0">
      <w:start w:val="1"/>
      <w:numFmt w:val="decimal"/>
      <w:lvlText w:val="%1."/>
      <w:legacy w:legacy="1" w:legacySpace="0" w:legacyIndent="173"/>
      <w:lvlJc w:val="left"/>
      <w:rPr>
        <w:rFonts w:ascii="Segoe UI" w:hAnsi="Segoe UI" w:cs="Segoe UI" w:hint="default"/>
      </w:rPr>
    </w:lvl>
  </w:abstractNum>
  <w:abstractNum w:abstractNumId="23" w15:restartNumberingAfterBreak="0">
    <w:nsid w:val="44D85111"/>
    <w:multiLevelType w:val="singleLevel"/>
    <w:tmpl w:val="90020A84"/>
    <w:lvl w:ilvl="0">
      <w:start w:val="1"/>
      <w:numFmt w:val="decimal"/>
      <w:lvlText w:val="%1."/>
      <w:legacy w:legacy="1" w:legacySpace="0" w:legacyIndent="254"/>
      <w:lvlJc w:val="left"/>
      <w:rPr>
        <w:rFonts w:ascii="Verdana" w:hAnsi="Verdana" w:hint="default"/>
      </w:rPr>
    </w:lvl>
  </w:abstractNum>
  <w:abstractNum w:abstractNumId="24" w15:restartNumberingAfterBreak="0">
    <w:nsid w:val="49BA2CA7"/>
    <w:multiLevelType w:val="singleLevel"/>
    <w:tmpl w:val="8F7620BE"/>
    <w:lvl w:ilvl="0">
      <w:start w:val="1"/>
      <w:numFmt w:val="decimal"/>
      <w:lvlText w:val="%1."/>
      <w:legacy w:legacy="1" w:legacySpace="0" w:legacyIndent="158"/>
      <w:lvlJc w:val="left"/>
      <w:rPr>
        <w:rFonts w:ascii="Segoe UI" w:hAnsi="Segoe UI" w:cs="Segoe UI" w:hint="default"/>
      </w:rPr>
    </w:lvl>
  </w:abstractNum>
  <w:abstractNum w:abstractNumId="25" w15:restartNumberingAfterBreak="0">
    <w:nsid w:val="49D1254F"/>
    <w:multiLevelType w:val="singleLevel"/>
    <w:tmpl w:val="1B0035D0"/>
    <w:lvl w:ilvl="0">
      <w:start w:val="1"/>
      <w:numFmt w:val="decimal"/>
      <w:lvlText w:val="%1."/>
      <w:legacy w:legacy="1" w:legacySpace="0" w:legacyIndent="196"/>
      <w:lvlJc w:val="left"/>
      <w:rPr>
        <w:rFonts w:ascii="Segoe UI" w:hAnsi="Segoe UI" w:cs="Segoe UI" w:hint="default"/>
      </w:rPr>
    </w:lvl>
  </w:abstractNum>
  <w:abstractNum w:abstractNumId="26" w15:restartNumberingAfterBreak="0">
    <w:nsid w:val="4A4F7C82"/>
    <w:multiLevelType w:val="hybridMultilevel"/>
    <w:tmpl w:val="588A285A"/>
    <w:lvl w:ilvl="0" w:tplc="7B6E8AF4">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27" w15:restartNumberingAfterBreak="0">
    <w:nsid w:val="4A543FC5"/>
    <w:multiLevelType w:val="singleLevel"/>
    <w:tmpl w:val="5CDCD934"/>
    <w:lvl w:ilvl="0">
      <w:start w:val="1"/>
      <w:numFmt w:val="decimal"/>
      <w:lvlText w:val="%1."/>
      <w:legacy w:legacy="1" w:legacySpace="0" w:legacyIndent="177"/>
      <w:lvlJc w:val="left"/>
      <w:rPr>
        <w:rFonts w:ascii="Arial Unicode MS" w:eastAsia="Arial Unicode MS" w:hAnsi="Arial Unicode MS" w:cs="Arial Unicode MS" w:hint="eastAsia"/>
      </w:rPr>
    </w:lvl>
  </w:abstractNum>
  <w:abstractNum w:abstractNumId="28" w15:restartNumberingAfterBreak="0">
    <w:nsid w:val="4EBA0869"/>
    <w:multiLevelType w:val="singleLevel"/>
    <w:tmpl w:val="33886CC4"/>
    <w:lvl w:ilvl="0">
      <w:start w:val="1"/>
      <w:numFmt w:val="decimal"/>
      <w:lvlText w:val="%1."/>
      <w:legacy w:legacy="1" w:legacySpace="0" w:legacyIndent="173"/>
      <w:lvlJc w:val="left"/>
      <w:rPr>
        <w:rFonts w:ascii="Segoe UI" w:hAnsi="Segoe UI" w:cs="Segoe UI" w:hint="default"/>
      </w:rPr>
    </w:lvl>
  </w:abstractNum>
  <w:abstractNum w:abstractNumId="29" w15:restartNumberingAfterBreak="0">
    <w:nsid w:val="528A39C3"/>
    <w:multiLevelType w:val="singleLevel"/>
    <w:tmpl w:val="33886CC4"/>
    <w:lvl w:ilvl="0">
      <w:start w:val="1"/>
      <w:numFmt w:val="decimal"/>
      <w:lvlText w:val="%1."/>
      <w:legacy w:legacy="1" w:legacySpace="0" w:legacyIndent="173"/>
      <w:lvlJc w:val="left"/>
      <w:rPr>
        <w:rFonts w:ascii="Segoe UI" w:hAnsi="Segoe UI" w:cs="Segoe UI" w:hint="default"/>
      </w:rPr>
    </w:lvl>
  </w:abstractNum>
  <w:abstractNum w:abstractNumId="30" w15:restartNumberingAfterBreak="0">
    <w:nsid w:val="541A232C"/>
    <w:multiLevelType w:val="singleLevel"/>
    <w:tmpl w:val="0C987DC4"/>
    <w:lvl w:ilvl="0">
      <w:start w:val="4"/>
      <w:numFmt w:val="decimal"/>
      <w:lvlText w:val="%1."/>
      <w:legacy w:legacy="1" w:legacySpace="0" w:legacyIndent="302"/>
      <w:lvlJc w:val="left"/>
      <w:rPr>
        <w:rFonts w:ascii="Segoe UI" w:hAnsi="Segoe UI" w:cs="Segoe UI" w:hint="default"/>
      </w:rPr>
    </w:lvl>
  </w:abstractNum>
  <w:abstractNum w:abstractNumId="31" w15:restartNumberingAfterBreak="0">
    <w:nsid w:val="56083517"/>
    <w:multiLevelType w:val="singleLevel"/>
    <w:tmpl w:val="F47A71D4"/>
    <w:lvl w:ilvl="0">
      <w:start w:val="3"/>
      <w:numFmt w:val="decimal"/>
      <w:lvlText w:val="%1."/>
      <w:legacy w:legacy="1" w:legacySpace="0" w:legacyIndent="350"/>
      <w:lvlJc w:val="left"/>
      <w:rPr>
        <w:rFonts w:ascii="Verdana" w:hAnsi="Verdana" w:hint="default"/>
      </w:rPr>
    </w:lvl>
  </w:abstractNum>
  <w:abstractNum w:abstractNumId="32" w15:restartNumberingAfterBreak="0">
    <w:nsid w:val="560E12D7"/>
    <w:multiLevelType w:val="singleLevel"/>
    <w:tmpl w:val="28B4C6D6"/>
    <w:lvl w:ilvl="0">
      <w:start w:val="1"/>
      <w:numFmt w:val="decimal"/>
      <w:lvlText w:val="%1."/>
      <w:legacy w:legacy="1" w:legacySpace="0" w:legacyIndent="163"/>
      <w:lvlJc w:val="left"/>
      <w:rPr>
        <w:rFonts w:ascii="Segoe UI" w:hAnsi="Segoe UI" w:cs="Segoe UI" w:hint="default"/>
      </w:rPr>
    </w:lvl>
  </w:abstractNum>
  <w:abstractNum w:abstractNumId="33" w15:restartNumberingAfterBreak="0">
    <w:nsid w:val="58BA2311"/>
    <w:multiLevelType w:val="singleLevel"/>
    <w:tmpl w:val="F9307256"/>
    <w:lvl w:ilvl="0">
      <w:start w:val="3"/>
      <w:numFmt w:val="decimal"/>
      <w:lvlText w:val="%1."/>
      <w:legacy w:legacy="1" w:legacySpace="0" w:legacyIndent="288"/>
      <w:lvlJc w:val="left"/>
      <w:rPr>
        <w:rFonts w:ascii="Segoe UI" w:hAnsi="Segoe UI" w:cs="Segoe UI" w:hint="default"/>
      </w:rPr>
    </w:lvl>
  </w:abstractNum>
  <w:abstractNum w:abstractNumId="34" w15:restartNumberingAfterBreak="0">
    <w:nsid w:val="622D20A5"/>
    <w:multiLevelType w:val="singleLevel"/>
    <w:tmpl w:val="32787AA6"/>
    <w:lvl w:ilvl="0">
      <w:start w:val="2"/>
      <w:numFmt w:val="decimal"/>
      <w:lvlText w:val="%1."/>
      <w:legacy w:legacy="1" w:legacySpace="0" w:legacyIndent="350"/>
      <w:lvlJc w:val="left"/>
      <w:rPr>
        <w:rFonts w:ascii="Verdana" w:hAnsi="Verdana" w:hint="default"/>
      </w:rPr>
    </w:lvl>
  </w:abstractNum>
  <w:abstractNum w:abstractNumId="35" w15:restartNumberingAfterBreak="0">
    <w:nsid w:val="68B0013A"/>
    <w:multiLevelType w:val="singleLevel"/>
    <w:tmpl w:val="7B40B856"/>
    <w:lvl w:ilvl="0">
      <w:start w:val="2"/>
      <w:numFmt w:val="decimal"/>
      <w:lvlText w:val="%1."/>
      <w:legacy w:legacy="1" w:legacySpace="0" w:legacyIndent="163"/>
      <w:lvlJc w:val="left"/>
      <w:rPr>
        <w:rFonts w:ascii="Segoe UI" w:hAnsi="Segoe UI" w:cs="Segoe UI" w:hint="default"/>
      </w:rPr>
    </w:lvl>
  </w:abstractNum>
  <w:abstractNum w:abstractNumId="36" w15:restartNumberingAfterBreak="0">
    <w:nsid w:val="71BD2132"/>
    <w:multiLevelType w:val="hybridMultilevel"/>
    <w:tmpl w:val="6D082BBE"/>
    <w:lvl w:ilvl="0" w:tplc="E264B83C">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37" w15:restartNumberingAfterBreak="0">
    <w:nsid w:val="73347544"/>
    <w:multiLevelType w:val="singleLevel"/>
    <w:tmpl w:val="F16C5888"/>
    <w:lvl w:ilvl="0">
      <w:start w:val="1"/>
      <w:numFmt w:val="decimal"/>
      <w:lvlText w:val="%1."/>
      <w:legacy w:legacy="1" w:legacySpace="0" w:legacyIndent="350"/>
      <w:lvlJc w:val="left"/>
      <w:rPr>
        <w:rFonts w:ascii="Verdana" w:hAnsi="Verdana" w:hint="default"/>
      </w:rPr>
    </w:lvl>
  </w:abstractNum>
  <w:abstractNum w:abstractNumId="38" w15:restartNumberingAfterBreak="0">
    <w:nsid w:val="7B7F7DB8"/>
    <w:multiLevelType w:val="singleLevel"/>
    <w:tmpl w:val="BE741A4A"/>
    <w:lvl w:ilvl="0">
      <w:start w:val="2"/>
      <w:numFmt w:val="decimal"/>
      <w:lvlText w:val="%1."/>
      <w:legacy w:legacy="1" w:legacySpace="0" w:legacyIndent="196"/>
      <w:lvlJc w:val="left"/>
      <w:rPr>
        <w:rFonts w:ascii="Segoe UI" w:hAnsi="Segoe UI" w:cs="Segoe UI" w:hint="default"/>
      </w:rPr>
    </w:lvl>
  </w:abstractNum>
  <w:abstractNum w:abstractNumId="39" w15:restartNumberingAfterBreak="0">
    <w:nsid w:val="7BA71120"/>
    <w:multiLevelType w:val="singleLevel"/>
    <w:tmpl w:val="75CA4A2A"/>
    <w:lvl w:ilvl="0">
      <w:start w:val="1"/>
      <w:numFmt w:val="decimal"/>
      <w:lvlText w:val="%1."/>
      <w:legacy w:legacy="1" w:legacySpace="0" w:legacyIndent="178"/>
      <w:lvlJc w:val="left"/>
      <w:rPr>
        <w:rFonts w:ascii="Segoe UI" w:hAnsi="Segoe UI" w:cs="Segoe UI" w:hint="default"/>
      </w:rPr>
    </w:lvl>
  </w:abstractNum>
  <w:abstractNum w:abstractNumId="40" w15:restartNumberingAfterBreak="0">
    <w:nsid w:val="7BD60978"/>
    <w:multiLevelType w:val="singleLevel"/>
    <w:tmpl w:val="BF5CC1E0"/>
    <w:lvl w:ilvl="0">
      <w:start w:val="1"/>
      <w:numFmt w:val="decimal"/>
      <w:lvlText w:val="%1."/>
      <w:legacy w:legacy="1" w:legacySpace="0" w:legacyIndent="182"/>
      <w:lvlJc w:val="left"/>
      <w:rPr>
        <w:rFonts w:ascii="Segoe UI" w:hAnsi="Segoe UI" w:cs="Segoe UI" w:hint="default"/>
      </w:rPr>
    </w:lvl>
  </w:abstractNum>
  <w:abstractNum w:abstractNumId="41" w15:restartNumberingAfterBreak="0">
    <w:nsid w:val="7ED7567B"/>
    <w:multiLevelType w:val="singleLevel"/>
    <w:tmpl w:val="E51AD594"/>
    <w:lvl w:ilvl="0">
      <w:start w:val="1"/>
      <w:numFmt w:val="decimal"/>
      <w:lvlText w:val="%1."/>
      <w:legacy w:legacy="1" w:legacySpace="0" w:legacyIndent="221"/>
      <w:lvlJc w:val="left"/>
      <w:rPr>
        <w:rFonts w:ascii="Segoe UI" w:hAnsi="Segoe UI" w:cs="Segoe UI" w:hint="default"/>
      </w:rPr>
    </w:lvl>
  </w:abstractNum>
  <w:num w:numId="1">
    <w:abstractNumId w:val="35"/>
  </w:num>
  <w:num w:numId="2">
    <w:abstractNumId w:val="35"/>
    <w:lvlOverride w:ilvl="0">
      <w:lvl w:ilvl="0">
        <w:start w:val="8"/>
        <w:numFmt w:val="decimal"/>
        <w:lvlText w:val="%1."/>
        <w:legacy w:legacy="1" w:legacySpace="0" w:legacyIndent="154"/>
        <w:lvlJc w:val="left"/>
        <w:rPr>
          <w:rFonts w:ascii="Segoe UI" w:hAnsi="Segoe UI" w:cs="Segoe UI" w:hint="default"/>
        </w:rPr>
      </w:lvl>
    </w:lvlOverride>
  </w:num>
  <w:num w:numId="3">
    <w:abstractNumId w:val="13"/>
  </w:num>
  <w:num w:numId="4">
    <w:abstractNumId w:val="19"/>
  </w:num>
  <w:num w:numId="5">
    <w:abstractNumId w:val="19"/>
    <w:lvlOverride w:ilvl="0">
      <w:lvl w:ilvl="0">
        <w:start w:val="1"/>
        <w:numFmt w:val="decimal"/>
        <w:lvlText w:val="%1"/>
        <w:legacy w:legacy="1" w:legacySpace="0" w:legacyIndent="1737"/>
        <w:lvlJc w:val="left"/>
        <w:rPr>
          <w:rFonts w:ascii="Segoe UI" w:hAnsi="Segoe UI" w:cs="Segoe UI" w:hint="default"/>
        </w:rPr>
      </w:lvl>
    </w:lvlOverride>
  </w:num>
  <w:num w:numId="6">
    <w:abstractNumId w:val="19"/>
    <w:lvlOverride w:ilvl="0">
      <w:lvl w:ilvl="0">
        <w:start w:val="1"/>
        <w:numFmt w:val="decimal"/>
        <w:lvlText w:val="%1"/>
        <w:legacy w:legacy="1" w:legacySpace="0" w:legacyIndent="1733"/>
        <w:lvlJc w:val="left"/>
        <w:rPr>
          <w:rFonts w:ascii="Segoe UI" w:hAnsi="Segoe UI" w:cs="Segoe UI" w:hint="default"/>
        </w:rPr>
      </w:lvl>
    </w:lvlOverride>
  </w:num>
  <w:num w:numId="7">
    <w:abstractNumId w:val="25"/>
  </w:num>
  <w:num w:numId="8">
    <w:abstractNumId w:val="38"/>
  </w:num>
  <w:num w:numId="9">
    <w:abstractNumId w:val="41"/>
  </w:num>
  <w:num w:numId="10">
    <w:abstractNumId w:val="2"/>
  </w:num>
  <w:num w:numId="11">
    <w:abstractNumId w:val="17"/>
  </w:num>
  <w:num w:numId="12">
    <w:abstractNumId w:val="11"/>
  </w:num>
  <w:num w:numId="13">
    <w:abstractNumId w:val="16"/>
  </w:num>
  <w:num w:numId="14">
    <w:abstractNumId w:val="16"/>
    <w:lvlOverride w:ilvl="0">
      <w:lvl w:ilvl="0">
        <w:start w:val="1"/>
        <w:numFmt w:val="decimal"/>
        <w:lvlText w:val="%1"/>
        <w:legacy w:legacy="1" w:legacySpace="0" w:legacyIndent="1747"/>
        <w:lvlJc w:val="left"/>
        <w:rPr>
          <w:rFonts w:ascii="Segoe UI" w:hAnsi="Segoe UI" w:cs="Segoe UI" w:hint="default"/>
        </w:rPr>
      </w:lvl>
    </w:lvlOverride>
  </w:num>
  <w:num w:numId="15">
    <w:abstractNumId w:val="16"/>
    <w:lvlOverride w:ilvl="0">
      <w:lvl w:ilvl="0">
        <w:start w:val="1"/>
        <w:numFmt w:val="decimal"/>
        <w:lvlText w:val="%1"/>
        <w:legacy w:legacy="1" w:legacySpace="0" w:legacyIndent="1733"/>
        <w:lvlJc w:val="left"/>
        <w:rPr>
          <w:rFonts w:ascii="Segoe UI" w:hAnsi="Segoe UI" w:cs="Segoe UI" w:hint="default"/>
        </w:rPr>
      </w:lvl>
    </w:lvlOverride>
  </w:num>
  <w:num w:numId="16">
    <w:abstractNumId w:val="7"/>
  </w:num>
  <w:num w:numId="17">
    <w:abstractNumId w:val="7"/>
    <w:lvlOverride w:ilvl="0">
      <w:lvl w:ilvl="0">
        <w:start w:val="1"/>
        <w:numFmt w:val="decimal"/>
        <w:lvlText w:val="%1"/>
        <w:legacy w:legacy="1" w:legacySpace="0" w:legacyIndent="1766"/>
        <w:lvlJc w:val="left"/>
        <w:rPr>
          <w:rFonts w:ascii="Segoe UI" w:hAnsi="Segoe UI" w:cs="Segoe UI" w:hint="default"/>
        </w:rPr>
      </w:lvl>
    </w:lvlOverride>
  </w:num>
  <w:num w:numId="18">
    <w:abstractNumId w:val="33"/>
  </w:num>
  <w:num w:numId="19">
    <w:abstractNumId w:val="30"/>
  </w:num>
  <w:num w:numId="20">
    <w:abstractNumId w:val="9"/>
  </w:num>
  <w:num w:numId="21">
    <w:abstractNumId w:val="9"/>
    <w:lvlOverride w:ilvl="0">
      <w:lvl w:ilvl="0">
        <w:start w:val="1"/>
        <w:numFmt w:val="decimal"/>
        <w:lvlText w:val="%1"/>
        <w:legacy w:legacy="1" w:legacySpace="0" w:legacyIndent="1795"/>
        <w:lvlJc w:val="left"/>
        <w:rPr>
          <w:rFonts w:ascii="Segoe UI" w:hAnsi="Segoe UI" w:cs="Segoe UI" w:hint="default"/>
        </w:rPr>
      </w:lvl>
    </w:lvlOverride>
  </w:num>
  <w:num w:numId="22">
    <w:abstractNumId w:val="4"/>
  </w:num>
  <w:num w:numId="23">
    <w:abstractNumId w:val="29"/>
  </w:num>
  <w:num w:numId="24">
    <w:abstractNumId w:val="21"/>
  </w:num>
  <w:num w:numId="25">
    <w:abstractNumId w:val="24"/>
  </w:num>
  <w:num w:numId="26">
    <w:abstractNumId w:val="28"/>
  </w:num>
  <w:num w:numId="27">
    <w:abstractNumId w:val="32"/>
  </w:num>
  <w:num w:numId="28">
    <w:abstractNumId w:val="39"/>
  </w:num>
  <w:num w:numId="29">
    <w:abstractNumId w:val="22"/>
  </w:num>
  <w:num w:numId="30">
    <w:abstractNumId w:val="3"/>
  </w:num>
  <w:num w:numId="31">
    <w:abstractNumId w:val="40"/>
  </w:num>
  <w:num w:numId="32">
    <w:abstractNumId w:val="18"/>
  </w:num>
  <w:num w:numId="33">
    <w:abstractNumId w:val="5"/>
  </w:num>
  <w:num w:numId="34">
    <w:abstractNumId w:val="8"/>
  </w:num>
  <w:num w:numId="35">
    <w:abstractNumId w:val="1"/>
  </w:num>
  <w:num w:numId="36">
    <w:abstractNumId w:val="0"/>
    <w:lvlOverride w:ilvl="0">
      <w:lvl w:ilvl="0">
        <w:start w:val="65535"/>
        <w:numFmt w:val="bullet"/>
        <w:lvlText w:val="-"/>
        <w:legacy w:legacy="1" w:legacySpace="0" w:legacyIndent="101"/>
        <w:lvlJc w:val="left"/>
        <w:rPr>
          <w:rFonts w:ascii="Segoe UI" w:hAnsi="Segoe UI" w:cs="Segoe UI" w:hint="default"/>
        </w:rPr>
      </w:lvl>
    </w:lvlOverride>
  </w:num>
  <w:num w:numId="37">
    <w:abstractNumId w:val="26"/>
  </w:num>
  <w:num w:numId="38">
    <w:abstractNumId w:val="36"/>
  </w:num>
  <w:num w:numId="39">
    <w:abstractNumId w:val="20"/>
  </w:num>
  <w:num w:numId="40">
    <w:abstractNumId w:val="23"/>
  </w:num>
  <w:num w:numId="41">
    <w:abstractNumId w:val="37"/>
  </w:num>
  <w:num w:numId="42">
    <w:abstractNumId w:val="34"/>
  </w:num>
  <w:num w:numId="43">
    <w:abstractNumId w:val="31"/>
  </w:num>
  <w:num w:numId="44">
    <w:abstractNumId w:val="12"/>
  </w:num>
  <w:num w:numId="45">
    <w:abstractNumId w:val="15"/>
  </w:num>
  <w:num w:numId="46">
    <w:abstractNumId w:val="6"/>
  </w:num>
  <w:num w:numId="47">
    <w:abstractNumId w:val="10"/>
  </w:num>
  <w:num w:numId="48">
    <w:abstractNumId w:val="2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9D4"/>
    <w:rsid w:val="00043F48"/>
    <w:rsid w:val="000E6811"/>
    <w:rsid w:val="001878FD"/>
    <w:rsid w:val="00256C16"/>
    <w:rsid w:val="002E5EAC"/>
    <w:rsid w:val="00325E84"/>
    <w:rsid w:val="004459D4"/>
    <w:rsid w:val="004827B2"/>
    <w:rsid w:val="00571AF7"/>
    <w:rsid w:val="005A477B"/>
    <w:rsid w:val="006A0EF1"/>
    <w:rsid w:val="006B2BBC"/>
    <w:rsid w:val="006D6A7B"/>
    <w:rsid w:val="007C493A"/>
    <w:rsid w:val="00836BA2"/>
    <w:rsid w:val="00851FFC"/>
    <w:rsid w:val="009E6144"/>
    <w:rsid w:val="00A1406D"/>
    <w:rsid w:val="00A77E36"/>
    <w:rsid w:val="00A85DA5"/>
    <w:rsid w:val="00A94BB2"/>
    <w:rsid w:val="00AE5CD9"/>
    <w:rsid w:val="00CB31CA"/>
    <w:rsid w:val="00DD5480"/>
    <w:rsid w:val="00E133FD"/>
    <w:rsid w:val="00FF60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7B0442"/>
  <w14:defaultImageDpi w14:val="0"/>
  <w15:docId w15:val="{E8AD0EBD-3E1E-4534-9332-C87F3F0B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pPr>
    <w:rPr>
      <w:rFonts w:hAnsi="Cambr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662" w:lineRule="exact"/>
      <w:ind w:firstLine="970"/>
    </w:pPr>
  </w:style>
  <w:style w:type="paragraph" w:customStyle="1" w:styleId="Style2">
    <w:name w:val="Style2"/>
    <w:basedOn w:val="a"/>
    <w:uiPriority w:val="99"/>
  </w:style>
  <w:style w:type="paragraph" w:customStyle="1" w:styleId="Style3">
    <w:name w:val="Style3"/>
    <w:basedOn w:val="a"/>
    <w:uiPriority w:val="99"/>
    <w:pPr>
      <w:spacing w:line="226" w:lineRule="exact"/>
      <w:jc w:val="both"/>
    </w:pPr>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pPr>
      <w:spacing w:line="226" w:lineRule="exact"/>
      <w:jc w:val="both"/>
    </w:pPr>
  </w:style>
  <w:style w:type="paragraph" w:customStyle="1" w:styleId="Style7">
    <w:name w:val="Style7"/>
    <w:basedOn w:val="a"/>
    <w:uiPriority w:val="99"/>
    <w:pPr>
      <w:spacing w:line="229" w:lineRule="exact"/>
      <w:ind w:firstLine="163"/>
      <w:jc w:val="both"/>
    </w:pPr>
  </w:style>
  <w:style w:type="paragraph" w:customStyle="1" w:styleId="Style8">
    <w:name w:val="Style8"/>
    <w:basedOn w:val="a"/>
    <w:uiPriority w:val="99"/>
  </w:style>
  <w:style w:type="paragraph" w:customStyle="1" w:styleId="Style9">
    <w:name w:val="Style9"/>
    <w:basedOn w:val="a"/>
    <w:uiPriority w:val="99"/>
    <w:pPr>
      <w:spacing w:line="228" w:lineRule="exact"/>
      <w:ind w:firstLine="163"/>
      <w:jc w:val="both"/>
    </w:pPr>
  </w:style>
  <w:style w:type="paragraph" w:customStyle="1" w:styleId="Style10">
    <w:name w:val="Style10"/>
    <w:basedOn w:val="a"/>
    <w:uiPriority w:val="99"/>
    <w:pPr>
      <w:spacing w:line="228" w:lineRule="exact"/>
      <w:jc w:val="right"/>
    </w:pPr>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pPr>
      <w:spacing w:line="221" w:lineRule="exact"/>
      <w:ind w:hanging="101"/>
    </w:pPr>
  </w:style>
  <w:style w:type="paragraph" w:customStyle="1" w:styleId="Style14">
    <w:name w:val="Style14"/>
    <w:basedOn w:val="a"/>
    <w:uiPriority w:val="99"/>
  </w:style>
  <w:style w:type="paragraph" w:customStyle="1" w:styleId="Style15">
    <w:name w:val="Style15"/>
    <w:basedOn w:val="a"/>
    <w:uiPriority w:val="99"/>
    <w:pPr>
      <w:spacing w:line="240" w:lineRule="exact"/>
      <w:ind w:firstLine="259"/>
    </w:pPr>
  </w:style>
  <w:style w:type="paragraph" w:customStyle="1" w:styleId="Style16">
    <w:name w:val="Style16"/>
    <w:basedOn w:val="a"/>
    <w:uiPriority w:val="99"/>
  </w:style>
  <w:style w:type="paragraph" w:customStyle="1" w:styleId="Style17">
    <w:name w:val="Style17"/>
    <w:basedOn w:val="a"/>
    <w:uiPriority w:val="99"/>
  </w:style>
  <w:style w:type="paragraph" w:customStyle="1" w:styleId="Style18">
    <w:name w:val="Style18"/>
    <w:basedOn w:val="a"/>
    <w:uiPriority w:val="99"/>
  </w:style>
  <w:style w:type="paragraph" w:customStyle="1" w:styleId="Style19">
    <w:name w:val="Style19"/>
    <w:basedOn w:val="a"/>
    <w:uiPriority w:val="99"/>
  </w:style>
  <w:style w:type="paragraph" w:customStyle="1" w:styleId="Style20">
    <w:name w:val="Style20"/>
    <w:basedOn w:val="a"/>
    <w:uiPriority w:val="99"/>
    <w:pPr>
      <w:spacing w:line="221" w:lineRule="exact"/>
      <w:ind w:hanging="82"/>
    </w:pPr>
  </w:style>
  <w:style w:type="paragraph" w:customStyle="1" w:styleId="Style21">
    <w:name w:val="Style21"/>
    <w:basedOn w:val="a"/>
    <w:uiPriority w:val="99"/>
  </w:style>
  <w:style w:type="character" w:customStyle="1" w:styleId="FontStyle23">
    <w:name w:val="Font Style23"/>
    <w:basedOn w:val="a0"/>
    <w:uiPriority w:val="99"/>
    <w:rPr>
      <w:rFonts w:ascii="Cambria" w:hAnsi="Cambria" w:cs="Cambria"/>
      <w:spacing w:val="-20"/>
      <w:sz w:val="56"/>
      <w:szCs w:val="56"/>
    </w:rPr>
  </w:style>
  <w:style w:type="character" w:customStyle="1" w:styleId="FontStyle24">
    <w:name w:val="Font Style24"/>
    <w:basedOn w:val="a0"/>
    <w:uiPriority w:val="99"/>
    <w:rPr>
      <w:rFonts w:ascii="Cambria" w:hAnsi="Cambria" w:cs="Cambria"/>
      <w:spacing w:val="-10"/>
      <w:sz w:val="36"/>
      <w:szCs w:val="36"/>
    </w:rPr>
  </w:style>
  <w:style w:type="character" w:customStyle="1" w:styleId="FontStyle25">
    <w:name w:val="Font Style25"/>
    <w:basedOn w:val="a0"/>
    <w:uiPriority w:val="99"/>
    <w:rPr>
      <w:rFonts w:ascii="Segoe UI" w:hAnsi="Segoe UI" w:cs="Segoe UI"/>
      <w:sz w:val="14"/>
      <w:szCs w:val="14"/>
    </w:rPr>
  </w:style>
  <w:style w:type="character" w:customStyle="1" w:styleId="FontStyle26">
    <w:name w:val="Font Style26"/>
    <w:basedOn w:val="a0"/>
    <w:uiPriority w:val="99"/>
    <w:rPr>
      <w:rFonts w:ascii="Segoe UI" w:hAnsi="Segoe UI" w:cs="Segoe UI"/>
      <w:i/>
      <w:iCs/>
      <w:sz w:val="14"/>
      <w:szCs w:val="14"/>
    </w:rPr>
  </w:style>
  <w:style w:type="character" w:customStyle="1" w:styleId="FontStyle27">
    <w:name w:val="Font Style27"/>
    <w:basedOn w:val="a0"/>
    <w:uiPriority w:val="99"/>
    <w:rPr>
      <w:rFonts w:ascii="Impact" w:hAnsi="Impact" w:cs="Impact"/>
      <w:sz w:val="16"/>
      <w:szCs w:val="16"/>
    </w:rPr>
  </w:style>
  <w:style w:type="character" w:customStyle="1" w:styleId="FontStyle28">
    <w:name w:val="Font Style28"/>
    <w:basedOn w:val="a0"/>
    <w:uiPriority w:val="99"/>
    <w:rPr>
      <w:rFonts w:ascii="Microsoft Sans Serif" w:hAnsi="Microsoft Sans Serif" w:cs="Microsoft Sans Serif"/>
      <w:sz w:val="16"/>
      <w:szCs w:val="16"/>
    </w:rPr>
  </w:style>
  <w:style w:type="character" w:customStyle="1" w:styleId="FontStyle29">
    <w:name w:val="Font Style29"/>
    <w:basedOn w:val="a0"/>
    <w:uiPriority w:val="99"/>
    <w:rPr>
      <w:rFonts w:ascii="Segoe UI" w:hAnsi="Segoe UI" w:cs="Segoe UI"/>
      <w:smallCaps/>
      <w:sz w:val="12"/>
      <w:szCs w:val="12"/>
    </w:rPr>
  </w:style>
  <w:style w:type="character" w:customStyle="1" w:styleId="FontStyle30">
    <w:name w:val="Font Style30"/>
    <w:basedOn w:val="a0"/>
    <w:uiPriority w:val="99"/>
    <w:rPr>
      <w:rFonts w:ascii="Segoe UI" w:hAnsi="Segoe UI" w:cs="Segoe UI"/>
      <w:sz w:val="14"/>
      <w:szCs w:val="14"/>
    </w:rPr>
  </w:style>
  <w:style w:type="character" w:customStyle="1" w:styleId="FontStyle31">
    <w:name w:val="Font Style31"/>
    <w:basedOn w:val="a0"/>
    <w:uiPriority w:val="99"/>
    <w:rPr>
      <w:rFonts w:ascii="Segoe UI" w:hAnsi="Segoe UI" w:cs="Segoe UI"/>
      <w:sz w:val="16"/>
      <w:szCs w:val="16"/>
    </w:rPr>
  </w:style>
  <w:style w:type="character" w:customStyle="1" w:styleId="FontStyle32">
    <w:name w:val="Font Style32"/>
    <w:basedOn w:val="a0"/>
    <w:uiPriority w:val="99"/>
    <w:rPr>
      <w:rFonts w:ascii="Segoe UI" w:hAnsi="Segoe UI" w:cs="Segoe UI"/>
      <w:smallCaps/>
      <w:sz w:val="14"/>
      <w:szCs w:val="14"/>
    </w:rPr>
  </w:style>
  <w:style w:type="character" w:customStyle="1" w:styleId="FontStyle33">
    <w:name w:val="Font Style33"/>
    <w:basedOn w:val="a0"/>
    <w:uiPriority w:val="99"/>
    <w:rPr>
      <w:rFonts w:ascii="Segoe UI" w:hAnsi="Segoe UI" w:cs="Segoe UI"/>
      <w:sz w:val="16"/>
      <w:szCs w:val="16"/>
    </w:rPr>
  </w:style>
  <w:style w:type="character" w:customStyle="1" w:styleId="FontStyle34">
    <w:name w:val="Font Style34"/>
    <w:basedOn w:val="a0"/>
    <w:uiPriority w:val="99"/>
    <w:rPr>
      <w:rFonts w:ascii="Franklin Gothic Medium" w:hAnsi="Franklin Gothic Medium" w:cs="Franklin Gothic Medium"/>
      <w:b/>
      <w:bCs/>
      <w:spacing w:val="-80"/>
      <w:sz w:val="76"/>
      <w:szCs w:val="76"/>
    </w:rPr>
  </w:style>
  <w:style w:type="character" w:customStyle="1" w:styleId="FontStyle35">
    <w:name w:val="Font Style35"/>
    <w:basedOn w:val="a0"/>
    <w:uiPriority w:val="99"/>
    <w:rPr>
      <w:rFonts w:ascii="Franklin Gothic Demi Cond" w:hAnsi="Franklin Gothic Demi Cond" w:cs="Franklin Gothic Demi Cond"/>
      <w:sz w:val="18"/>
      <w:szCs w:val="18"/>
    </w:rPr>
  </w:style>
  <w:style w:type="character" w:customStyle="1" w:styleId="FontStyle36">
    <w:name w:val="Font Style36"/>
    <w:basedOn w:val="a0"/>
    <w:uiPriority w:val="99"/>
    <w:rPr>
      <w:rFonts w:ascii="Segoe UI" w:hAnsi="Segoe UI" w:cs="Segoe UI"/>
      <w:b/>
      <w:bCs/>
      <w:sz w:val="14"/>
      <w:szCs w:val="14"/>
    </w:rPr>
  </w:style>
  <w:style w:type="character" w:customStyle="1" w:styleId="FontStyle37">
    <w:name w:val="Font Style37"/>
    <w:basedOn w:val="a0"/>
    <w:uiPriority w:val="99"/>
    <w:rPr>
      <w:rFonts w:ascii="Segoe UI" w:hAnsi="Segoe UI" w:cs="Segoe UI"/>
      <w:b/>
      <w:bCs/>
      <w:sz w:val="16"/>
      <w:szCs w:val="16"/>
    </w:rPr>
  </w:style>
  <w:style w:type="character" w:customStyle="1" w:styleId="FontStyle38">
    <w:name w:val="Font Style38"/>
    <w:basedOn w:val="a0"/>
    <w:uiPriority w:val="99"/>
    <w:rPr>
      <w:rFonts w:ascii="Segoe UI" w:hAnsi="Segoe UI" w:cs="Segoe UI"/>
      <w:b/>
      <w:bCs/>
      <w:sz w:val="18"/>
      <w:szCs w:val="18"/>
    </w:rPr>
  </w:style>
  <w:style w:type="character" w:customStyle="1" w:styleId="FontStyle39">
    <w:name w:val="Font Style39"/>
    <w:basedOn w:val="a0"/>
    <w:uiPriority w:val="99"/>
    <w:rPr>
      <w:rFonts w:ascii="Segoe UI" w:hAnsi="Segoe UI" w:cs="Segoe UI"/>
      <w:sz w:val="16"/>
      <w:szCs w:val="16"/>
    </w:rPr>
  </w:style>
  <w:style w:type="character" w:customStyle="1" w:styleId="FontStyle40">
    <w:name w:val="Font Style40"/>
    <w:basedOn w:val="a0"/>
    <w:uiPriority w:val="99"/>
    <w:rPr>
      <w:rFonts w:ascii="Segoe UI" w:hAnsi="Segoe UI" w:cs="Segoe UI"/>
      <w:b/>
      <w:bCs/>
      <w:sz w:val="14"/>
      <w:szCs w:val="14"/>
    </w:rPr>
  </w:style>
  <w:style w:type="character" w:customStyle="1" w:styleId="FontStyle41">
    <w:name w:val="Font Style41"/>
    <w:basedOn w:val="a0"/>
    <w:uiPriority w:val="99"/>
    <w:rPr>
      <w:rFonts w:ascii="Segoe UI" w:hAnsi="Segoe UI" w:cs="Segoe UI"/>
      <w:sz w:val="14"/>
      <w:szCs w:val="14"/>
    </w:rPr>
  </w:style>
  <w:style w:type="character" w:customStyle="1" w:styleId="FontStyle42">
    <w:name w:val="Font Style42"/>
    <w:basedOn w:val="a0"/>
    <w:uiPriority w:val="99"/>
    <w:rPr>
      <w:rFonts w:ascii="Segoe UI" w:hAnsi="Segoe UI" w:cs="Segoe UI"/>
      <w:b/>
      <w:bCs/>
      <w:sz w:val="14"/>
      <w:szCs w:val="14"/>
    </w:rPr>
  </w:style>
  <w:style w:type="character" w:customStyle="1" w:styleId="FontStyle43">
    <w:name w:val="Font Style43"/>
    <w:basedOn w:val="a0"/>
    <w:uiPriority w:val="99"/>
    <w:rPr>
      <w:rFonts w:ascii="Segoe UI" w:hAnsi="Segoe UI" w:cs="Segoe UI"/>
      <w:b/>
      <w:bCs/>
      <w:sz w:val="14"/>
      <w:szCs w:val="14"/>
    </w:rPr>
  </w:style>
  <w:style w:type="character" w:customStyle="1" w:styleId="FontStyle44">
    <w:name w:val="Font Style44"/>
    <w:basedOn w:val="a0"/>
    <w:uiPriority w:val="99"/>
    <w:rPr>
      <w:rFonts w:ascii="Cambria" w:hAnsi="Cambria" w:cs="Cambria"/>
      <w:b/>
      <w:bCs/>
      <w:sz w:val="16"/>
      <w:szCs w:val="16"/>
    </w:rPr>
  </w:style>
  <w:style w:type="character" w:customStyle="1" w:styleId="FontStyle45">
    <w:name w:val="Font Style45"/>
    <w:basedOn w:val="a0"/>
    <w:uiPriority w:val="99"/>
    <w:rPr>
      <w:rFonts w:ascii="Segoe UI" w:hAnsi="Segoe UI" w:cs="Segoe UI"/>
      <w:b/>
      <w:bCs/>
      <w:sz w:val="14"/>
      <w:szCs w:val="14"/>
    </w:rPr>
  </w:style>
  <w:style w:type="character" w:styleId="-">
    <w:name w:val="Hyperlink"/>
    <w:basedOn w:val="a0"/>
    <w:uiPriority w:val="99"/>
    <w:rPr>
      <w:color w:val="0066CC"/>
      <w:u w:val="single"/>
    </w:rPr>
  </w:style>
  <w:style w:type="paragraph" w:styleId="a3">
    <w:name w:val="header"/>
    <w:basedOn w:val="a"/>
    <w:link w:val="Char"/>
    <w:uiPriority w:val="99"/>
    <w:unhideWhenUsed/>
    <w:rsid w:val="004459D4"/>
    <w:pPr>
      <w:tabs>
        <w:tab w:val="center" w:pos="4153"/>
        <w:tab w:val="right" w:pos="8306"/>
      </w:tabs>
    </w:pPr>
  </w:style>
  <w:style w:type="character" w:customStyle="1" w:styleId="Char">
    <w:name w:val="Κεφαλίδα Char"/>
    <w:basedOn w:val="a0"/>
    <w:link w:val="a3"/>
    <w:uiPriority w:val="99"/>
    <w:rsid w:val="004459D4"/>
    <w:rPr>
      <w:rFonts w:hAnsi="Cambria"/>
      <w:sz w:val="24"/>
      <w:szCs w:val="24"/>
    </w:rPr>
  </w:style>
  <w:style w:type="paragraph" w:styleId="a4">
    <w:name w:val="footer"/>
    <w:basedOn w:val="a"/>
    <w:link w:val="Char0"/>
    <w:uiPriority w:val="99"/>
    <w:unhideWhenUsed/>
    <w:rsid w:val="004459D4"/>
    <w:pPr>
      <w:tabs>
        <w:tab w:val="center" w:pos="4153"/>
        <w:tab w:val="right" w:pos="8306"/>
      </w:tabs>
    </w:pPr>
  </w:style>
  <w:style w:type="character" w:customStyle="1" w:styleId="Char0">
    <w:name w:val="Υποσέλιδο Char"/>
    <w:basedOn w:val="a0"/>
    <w:link w:val="a4"/>
    <w:uiPriority w:val="99"/>
    <w:rsid w:val="004459D4"/>
    <w:rPr>
      <w:rFonts w:hAnsi="Cambria"/>
      <w:sz w:val="24"/>
      <w:szCs w:val="24"/>
    </w:rPr>
  </w:style>
  <w:style w:type="character" w:styleId="a5">
    <w:name w:val="Placeholder Text"/>
    <w:basedOn w:val="a0"/>
    <w:uiPriority w:val="99"/>
    <w:semiHidden/>
    <w:rsid w:val="00325E84"/>
    <w:rPr>
      <w:color w:val="808080"/>
    </w:rPr>
  </w:style>
  <w:style w:type="paragraph" w:styleId="a6">
    <w:name w:val="Balloon Text"/>
    <w:basedOn w:val="a"/>
    <w:link w:val="Char1"/>
    <w:uiPriority w:val="99"/>
    <w:semiHidden/>
    <w:unhideWhenUsed/>
    <w:rsid w:val="00325E84"/>
    <w:rPr>
      <w:rFonts w:ascii="Segoe UI" w:hAnsi="Segoe UI" w:cs="Segoe UI"/>
      <w:sz w:val="18"/>
      <w:szCs w:val="18"/>
    </w:rPr>
  </w:style>
  <w:style w:type="character" w:customStyle="1" w:styleId="Char1">
    <w:name w:val="Κείμενο πλαισίου Char"/>
    <w:basedOn w:val="a0"/>
    <w:link w:val="a6"/>
    <w:uiPriority w:val="99"/>
    <w:semiHidden/>
    <w:rsid w:val="00325E84"/>
    <w:rPr>
      <w:rFonts w:ascii="Segoe UI" w:hAnsi="Segoe UI" w:cs="Segoe UI"/>
      <w:sz w:val="18"/>
      <w:szCs w:val="18"/>
    </w:rPr>
  </w:style>
  <w:style w:type="paragraph" w:customStyle="1" w:styleId="Style27">
    <w:name w:val="Style27"/>
    <w:basedOn w:val="a"/>
    <w:uiPriority w:val="99"/>
    <w:rsid w:val="002E5EAC"/>
    <w:pPr>
      <w:spacing w:line="360" w:lineRule="exact"/>
      <w:jc w:val="center"/>
    </w:pPr>
    <w:rPr>
      <w:rFonts w:ascii="Verdana" w:hAnsi="Verdana"/>
    </w:rPr>
  </w:style>
  <w:style w:type="paragraph" w:customStyle="1" w:styleId="Style22">
    <w:name w:val="Style22"/>
    <w:basedOn w:val="a"/>
    <w:uiPriority w:val="99"/>
    <w:rsid w:val="002E5EAC"/>
    <w:pPr>
      <w:spacing w:line="365" w:lineRule="exact"/>
      <w:jc w:val="both"/>
    </w:pPr>
    <w:rPr>
      <w:rFonts w:ascii="Verdana" w:hAnsi="Verdana"/>
    </w:rPr>
  </w:style>
  <w:style w:type="paragraph" w:customStyle="1" w:styleId="Style25">
    <w:name w:val="Style25"/>
    <w:basedOn w:val="a"/>
    <w:uiPriority w:val="99"/>
    <w:rsid w:val="002E5EAC"/>
    <w:pPr>
      <w:spacing w:line="360" w:lineRule="exact"/>
      <w:jc w:val="center"/>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2175</Words>
  <Characters>11750</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ΕΛΕΝΗ Σ. ΤΣΙΦΛΙΔΟΥ</dc:creator>
  <cp:keywords/>
  <dc:description/>
  <cp:lastModifiedBy>ΕΛΕΝΗ Σ. ΤΣΙΦΛΙΔΟΥ</cp:lastModifiedBy>
  <cp:revision>7</cp:revision>
  <cp:lastPrinted>2018-07-13T06:53:00Z</cp:lastPrinted>
  <dcterms:created xsi:type="dcterms:W3CDTF">2018-07-12T06:08:00Z</dcterms:created>
  <dcterms:modified xsi:type="dcterms:W3CDTF">2018-07-13T06:53:00Z</dcterms:modified>
</cp:coreProperties>
</file>